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B2" w:rsidRDefault="009752B2" w:rsidP="00894264">
      <w:pPr>
        <w:spacing w:after="213" w:line="259" w:lineRule="auto"/>
        <w:ind w:left="151" w:right="192"/>
        <w:jc w:val="center"/>
        <w:rPr>
          <w:sz w:val="32"/>
          <w:lang w:val="ru-RU"/>
        </w:rPr>
      </w:pPr>
    </w:p>
    <w:p w:rsidR="009752B2" w:rsidRDefault="009752B2" w:rsidP="00894264">
      <w:pPr>
        <w:spacing w:after="213" w:line="259" w:lineRule="auto"/>
        <w:ind w:left="151" w:right="192"/>
        <w:jc w:val="center"/>
        <w:rPr>
          <w:sz w:val="32"/>
          <w:lang w:val="ru-RU"/>
        </w:rPr>
      </w:pPr>
    </w:p>
    <w:p w:rsidR="00FE41BB" w:rsidRDefault="00B71B14" w:rsidP="00B71B14">
      <w:pPr>
        <w:jc w:val="center"/>
        <w:rPr>
          <w:b/>
          <w:bCs/>
          <w:szCs w:val="28"/>
          <w:lang w:val="ru-RU"/>
        </w:rPr>
      </w:pPr>
      <w:r>
        <w:rPr>
          <w:b/>
          <w:bCs/>
          <w:noProof/>
          <w:szCs w:val="28"/>
          <w:lang w:val="ru-RU" w:eastAsia="ru-RU"/>
        </w:rPr>
        <w:drawing>
          <wp:inline distT="0" distB="0" distL="0" distR="0">
            <wp:extent cx="6104890" cy="8627746"/>
            <wp:effectExtent l="19050" t="0" r="0" b="0"/>
            <wp:docPr id="1" name="Рисунок 1" descr="C:\Users\UserR\Desktop\лого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логопе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62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E0C">
        <w:rPr>
          <w:b/>
          <w:bCs/>
          <w:szCs w:val="28"/>
        </w:rPr>
        <w:tab/>
      </w:r>
    </w:p>
    <w:p w:rsidR="00FE41BB" w:rsidRDefault="00FE41BB" w:rsidP="00933E0C">
      <w:pPr>
        <w:spacing w:after="0" w:line="259" w:lineRule="auto"/>
        <w:ind w:left="0" w:right="195" w:firstLine="0"/>
        <w:rPr>
          <w:b/>
          <w:bCs/>
          <w:szCs w:val="28"/>
          <w:lang w:val="ru-RU"/>
        </w:rPr>
      </w:pPr>
    </w:p>
    <w:p w:rsidR="00894264" w:rsidRPr="0013203A" w:rsidRDefault="00FE41BB" w:rsidP="00933E0C">
      <w:pPr>
        <w:spacing w:after="0" w:line="259" w:lineRule="auto"/>
        <w:ind w:left="0" w:right="195" w:firstLine="0"/>
        <w:rPr>
          <w:lang w:val="ru-RU"/>
        </w:rPr>
      </w:pPr>
      <w:r>
        <w:rPr>
          <w:b/>
          <w:bCs/>
          <w:szCs w:val="28"/>
          <w:lang w:val="ru-RU"/>
        </w:rPr>
        <w:t xml:space="preserve">                                                  </w:t>
      </w:r>
      <w:r w:rsidR="00894264" w:rsidRPr="0013203A">
        <w:rPr>
          <w:sz w:val="32"/>
          <w:lang w:val="ru-RU"/>
        </w:rPr>
        <w:t xml:space="preserve">ОГЛАВЛЕНИЕ </w:t>
      </w:r>
    </w:p>
    <w:p w:rsidR="00894264" w:rsidRPr="0051393F" w:rsidRDefault="00E51BAC" w:rsidP="00894264">
      <w:pPr>
        <w:numPr>
          <w:ilvl w:val="0"/>
          <w:numId w:val="1"/>
        </w:numPr>
        <w:ind w:right="164" w:hanging="360"/>
        <w:jc w:val="left"/>
        <w:rPr>
          <w:lang w:val="ru-RU"/>
        </w:rPr>
      </w:pPr>
      <w:r>
        <w:rPr>
          <w:lang w:val="ru-RU"/>
        </w:rPr>
        <w:t>ЦЕЛЕВОЙ РАЗДЕЛ</w:t>
      </w:r>
      <w:r w:rsidR="00894264" w:rsidRPr="0051393F">
        <w:rPr>
          <w:lang w:val="ru-RU"/>
        </w:rPr>
        <w:t>.................................................</w:t>
      </w:r>
      <w:r>
        <w:rPr>
          <w:lang w:val="ru-RU"/>
        </w:rPr>
        <w:t>.........................</w:t>
      </w:r>
      <w:r w:rsidR="0013203A">
        <w:rPr>
          <w:lang w:val="ru-RU"/>
        </w:rPr>
        <w:t>........</w:t>
      </w:r>
      <w:r>
        <w:rPr>
          <w:lang w:val="ru-RU"/>
        </w:rPr>
        <w:t>3</w:t>
      </w:r>
    </w:p>
    <w:p w:rsidR="00894264" w:rsidRPr="00862263" w:rsidRDefault="0013203A" w:rsidP="00E51BAC">
      <w:pPr>
        <w:ind w:right="164"/>
        <w:jc w:val="left"/>
        <w:rPr>
          <w:lang w:val="ru-RU"/>
        </w:rPr>
      </w:pPr>
      <w:r>
        <w:rPr>
          <w:lang w:val="ru-RU"/>
        </w:rPr>
        <w:t xml:space="preserve">          1.0       </w:t>
      </w:r>
      <w:r w:rsidR="00894264" w:rsidRPr="00862263">
        <w:rPr>
          <w:lang w:val="ru-RU"/>
        </w:rPr>
        <w:t>Пояснительная</w:t>
      </w:r>
      <w:r w:rsidR="00894264">
        <w:rPr>
          <w:lang w:val="ru-RU"/>
        </w:rPr>
        <w:t xml:space="preserve"> </w:t>
      </w:r>
      <w:r w:rsidR="00894264" w:rsidRPr="00862263">
        <w:rPr>
          <w:lang w:val="ru-RU"/>
        </w:rPr>
        <w:t>записк</w:t>
      </w:r>
      <w:r w:rsidR="00894264">
        <w:rPr>
          <w:lang w:val="ru-RU"/>
        </w:rPr>
        <w:t xml:space="preserve">а </w:t>
      </w:r>
      <w:r w:rsidR="00894264" w:rsidRPr="00862263">
        <w:rPr>
          <w:lang w:val="ru-RU"/>
        </w:rPr>
        <w:t>......................</w:t>
      </w:r>
      <w:r w:rsidR="00E51BAC">
        <w:rPr>
          <w:lang w:val="ru-RU"/>
        </w:rPr>
        <w:t>.............................</w:t>
      </w:r>
      <w:r>
        <w:rPr>
          <w:lang w:val="ru-RU"/>
        </w:rPr>
        <w:t>.</w:t>
      </w:r>
      <w:r>
        <w:t>.....</w:t>
      </w:r>
      <w:r>
        <w:rPr>
          <w:lang w:val="ru-RU"/>
        </w:rPr>
        <w:t>..</w:t>
      </w:r>
      <w:r w:rsidR="00E51BAC">
        <w:rPr>
          <w:lang w:val="ru-RU"/>
        </w:rPr>
        <w:t>3</w:t>
      </w:r>
    </w:p>
    <w:p w:rsidR="00894264" w:rsidRPr="00862263" w:rsidRDefault="00894264" w:rsidP="00894264">
      <w:pPr>
        <w:numPr>
          <w:ilvl w:val="1"/>
          <w:numId w:val="1"/>
        </w:numPr>
        <w:ind w:right="164" w:hanging="819"/>
        <w:jc w:val="left"/>
        <w:rPr>
          <w:lang w:val="ru-RU"/>
        </w:rPr>
      </w:pPr>
      <w:r>
        <w:rPr>
          <w:lang w:val="ru-RU"/>
        </w:rPr>
        <w:t xml:space="preserve">Цели, задачи, принципы </w:t>
      </w:r>
      <w:r w:rsidR="00E51BAC">
        <w:rPr>
          <w:lang w:val="ru-RU"/>
        </w:rPr>
        <w:t>прог</w:t>
      </w:r>
      <w:r w:rsidR="0013203A">
        <w:rPr>
          <w:lang w:val="ru-RU"/>
        </w:rPr>
        <w:t>р</w:t>
      </w:r>
      <w:r w:rsidR="00E51BAC">
        <w:rPr>
          <w:lang w:val="ru-RU"/>
        </w:rPr>
        <w:t>аммы</w:t>
      </w:r>
      <w:r w:rsidR="00E51BAC" w:rsidRPr="00E51BAC">
        <w:rPr>
          <w:lang w:val="ru-RU"/>
        </w:rPr>
        <w:t>……………………</w:t>
      </w:r>
      <w:r w:rsidR="0013203A">
        <w:rPr>
          <w:lang w:val="ru-RU"/>
        </w:rPr>
        <w:t>……</w:t>
      </w:r>
      <w:r w:rsidR="00E51BAC" w:rsidRPr="00E51BAC">
        <w:rPr>
          <w:lang w:val="ru-RU"/>
        </w:rPr>
        <w:t>5</w:t>
      </w:r>
    </w:p>
    <w:p w:rsidR="00894264" w:rsidRPr="00862263" w:rsidRDefault="00894264" w:rsidP="00894264">
      <w:pPr>
        <w:numPr>
          <w:ilvl w:val="1"/>
          <w:numId w:val="1"/>
        </w:numPr>
        <w:ind w:right="164" w:hanging="819"/>
        <w:jc w:val="left"/>
        <w:rPr>
          <w:lang w:val="ru-RU"/>
        </w:rPr>
      </w:pPr>
      <w:r w:rsidRPr="00862263">
        <w:rPr>
          <w:lang w:val="ru-RU"/>
        </w:rPr>
        <w:t>Характеристика особенностей дет</w:t>
      </w:r>
      <w:r w:rsidR="009752B2">
        <w:rPr>
          <w:lang w:val="ru-RU"/>
        </w:rPr>
        <w:t>ей с нарушениями</w:t>
      </w:r>
      <w:r w:rsidR="00E51BAC" w:rsidRPr="00E51BAC">
        <w:rPr>
          <w:lang w:val="ru-RU"/>
        </w:rPr>
        <w:t>…</w:t>
      </w:r>
      <w:r w:rsidR="0013203A">
        <w:rPr>
          <w:lang w:val="ru-RU"/>
        </w:rPr>
        <w:t>……</w:t>
      </w:r>
      <w:r w:rsidR="00E51BAC" w:rsidRPr="00E51BAC">
        <w:rPr>
          <w:lang w:val="ru-RU"/>
        </w:rPr>
        <w:t>6</w:t>
      </w:r>
    </w:p>
    <w:p w:rsidR="00894264" w:rsidRPr="009752B2" w:rsidRDefault="00894264" w:rsidP="00894264">
      <w:pPr>
        <w:numPr>
          <w:ilvl w:val="1"/>
          <w:numId w:val="1"/>
        </w:numPr>
        <w:ind w:right="164" w:hanging="819"/>
        <w:jc w:val="left"/>
        <w:rPr>
          <w:lang w:val="ru-RU"/>
        </w:rPr>
      </w:pPr>
      <w:r w:rsidRPr="00862263">
        <w:rPr>
          <w:lang w:val="ru-RU"/>
        </w:rPr>
        <w:t>Планируемые результаты освоения рабочей программы ....</w:t>
      </w:r>
      <w:r w:rsidR="009752B2">
        <w:rPr>
          <w:lang w:val="ru-RU"/>
        </w:rPr>
        <w:t>........</w:t>
      </w:r>
      <w:r w:rsidR="00E51BAC">
        <w:rPr>
          <w:lang w:val="ru-RU"/>
        </w:rPr>
        <w:t>......</w:t>
      </w:r>
      <w:r w:rsidR="00E51BAC" w:rsidRPr="00E51BAC">
        <w:rPr>
          <w:lang w:val="ru-RU"/>
        </w:rPr>
        <w:t>.........................................................................</w:t>
      </w:r>
      <w:r w:rsidR="0013203A" w:rsidRPr="0013203A">
        <w:rPr>
          <w:lang w:val="ru-RU"/>
        </w:rPr>
        <w:t>........</w:t>
      </w:r>
      <w:r w:rsidR="00E51BAC" w:rsidRPr="00E51BAC">
        <w:rPr>
          <w:lang w:val="ru-RU"/>
        </w:rPr>
        <w:t>10</w:t>
      </w:r>
    </w:p>
    <w:p w:rsidR="00894264" w:rsidRPr="0051393F" w:rsidRDefault="00E51BAC" w:rsidP="00894264">
      <w:pPr>
        <w:numPr>
          <w:ilvl w:val="1"/>
          <w:numId w:val="1"/>
        </w:numPr>
        <w:ind w:right="164" w:hanging="819"/>
        <w:jc w:val="left"/>
        <w:rPr>
          <w:lang w:val="ru-RU"/>
        </w:rPr>
      </w:pPr>
      <w:r>
        <w:rPr>
          <w:lang w:val="ru-RU"/>
        </w:rPr>
        <w:t xml:space="preserve">Мониторинг </w:t>
      </w:r>
      <w:r w:rsidR="00894264" w:rsidRPr="0051393F">
        <w:rPr>
          <w:lang w:val="ru-RU"/>
        </w:rPr>
        <w:t>............................</w:t>
      </w:r>
      <w:r>
        <w:rPr>
          <w:lang w:val="ru-RU"/>
        </w:rPr>
        <w:t>......................</w:t>
      </w:r>
      <w:r w:rsidRPr="0013203A">
        <w:rPr>
          <w:lang w:val="ru-RU"/>
        </w:rPr>
        <w:t>...................</w:t>
      </w:r>
      <w:r w:rsidR="0013203A" w:rsidRPr="0013203A">
        <w:rPr>
          <w:lang w:val="ru-RU"/>
        </w:rPr>
        <w:t>.......</w:t>
      </w:r>
      <w:r w:rsidR="0013203A">
        <w:t>.</w:t>
      </w:r>
      <w:r w:rsidRPr="0013203A">
        <w:rPr>
          <w:lang w:val="ru-RU"/>
        </w:rPr>
        <w:t>11</w:t>
      </w:r>
    </w:p>
    <w:p w:rsidR="00894264" w:rsidRPr="0051393F" w:rsidRDefault="00894264" w:rsidP="00894264">
      <w:pPr>
        <w:numPr>
          <w:ilvl w:val="0"/>
          <w:numId w:val="1"/>
        </w:numPr>
        <w:ind w:right="164" w:hanging="360"/>
        <w:jc w:val="left"/>
        <w:rPr>
          <w:lang w:val="ru-RU"/>
        </w:rPr>
      </w:pPr>
      <w:r w:rsidRPr="0051393F">
        <w:rPr>
          <w:lang w:val="ru-RU"/>
        </w:rPr>
        <w:t>СОДЕРЖАТЕЛЬНЫЙ</w:t>
      </w:r>
      <w:r w:rsidR="00E51BAC">
        <w:rPr>
          <w:lang w:val="ru-RU"/>
        </w:rPr>
        <w:t xml:space="preserve"> РАЗДЕЛ…………</w:t>
      </w:r>
      <w:r w:rsidR="00E51BAC" w:rsidRPr="0013203A">
        <w:rPr>
          <w:lang w:val="ru-RU"/>
        </w:rPr>
        <w:t>………………………...</w:t>
      </w:r>
      <w:r w:rsidR="0013203A" w:rsidRPr="0013203A">
        <w:rPr>
          <w:lang w:val="ru-RU"/>
        </w:rPr>
        <w:t>........</w:t>
      </w:r>
      <w:r w:rsidR="00E51BAC" w:rsidRPr="0013203A">
        <w:rPr>
          <w:lang w:val="ru-RU"/>
        </w:rPr>
        <w:t>13</w:t>
      </w:r>
    </w:p>
    <w:p w:rsidR="00894264" w:rsidRPr="00862263" w:rsidRDefault="00894264" w:rsidP="0051393F">
      <w:pPr>
        <w:numPr>
          <w:ilvl w:val="1"/>
          <w:numId w:val="1"/>
        </w:numPr>
        <w:spacing w:after="0" w:line="240" w:lineRule="auto"/>
        <w:ind w:right="164" w:hanging="819"/>
        <w:jc w:val="left"/>
        <w:rPr>
          <w:lang w:val="ru-RU"/>
        </w:rPr>
      </w:pPr>
      <w:r w:rsidRPr="00862263">
        <w:rPr>
          <w:lang w:val="ru-RU"/>
        </w:rPr>
        <w:t xml:space="preserve">Описание коррекционной образовательной деятельности в соответствии с </w:t>
      </w:r>
      <w:r w:rsidR="009752B2">
        <w:rPr>
          <w:lang w:val="ru-RU"/>
        </w:rPr>
        <w:t>направления</w:t>
      </w:r>
      <w:r w:rsidR="00E51BAC">
        <w:rPr>
          <w:lang w:val="ru-RU"/>
        </w:rPr>
        <w:t>ми речевого развития ребенка</w:t>
      </w:r>
      <w:r w:rsidR="0013203A" w:rsidRPr="0013203A">
        <w:rPr>
          <w:lang w:val="ru-RU"/>
        </w:rPr>
        <w:t>..</w:t>
      </w:r>
      <w:r w:rsidR="00E51BAC">
        <w:rPr>
          <w:lang w:val="ru-RU"/>
        </w:rPr>
        <w:t>13</w:t>
      </w:r>
    </w:p>
    <w:p w:rsidR="00894264" w:rsidRPr="0051393F" w:rsidRDefault="00894264" w:rsidP="0051393F">
      <w:pPr>
        <w:spacing w:line="240" w:lineRule="auto"/>
        <w:ind w:left="7" w:right="164"/>
        <w:jc w:val="left"/>
        <w:rPr>
          <w:lang w:val="ru-RU"/>
        </w:rPr>
      </w:pPr>
    </w:p>
    <w:p w:rsidR="00894264" w:rsidRPr="00862263" w:rsidRDefault="00894264" w:rsidP="0051393F">
      <w:pPr>
        <w:numPr>
          <w:ilvl w:val="1"/>
          <w:numId w:val="1"/>
        </w:numPr>
        <w:spacing w:line="240" w:lineRule="auto"/>
        <w:ind w:right="164" w:hanging="819"/>
        <w:jc w:val="left"/>
        <w:rPr>
          <w:lang w:val="ru-RU"/>
        </w:rPr>
      </w:pPr>
      <w:r w:rsidRPr="00862263">
        <w:rPr>
          <w:lang w:val="ru-RU"/>
        </w:rPr>
        <w:t xml:space="preserve">Модель взаимодействия субъектов коррекционно-образовательного процесса </w:t>
      </w:r>
      <w:r w:rsidR="009752B2">
        <w:rPr>
          <w:lang w:val="ru-RU"/>
        </w:rPr>
        <w:t>для детей с нарушениями речи</w:t>
      </w:r>
      <w:r w:rsidR="009752B2" w:rsidRPr="009752B2">
        <w:rPr>
          <w:lang w:val="ru-RU"/>
        </w:rPr>
        <w:t>………………………………</w:t>
      </w:r>
      <w:r w:rsidR="0013203A">
        <w:rPr>
          <w:lang w:val="ru-RU"/>
        </w:rPr>
        <w:t>……………………………</w:t>
      </w:r>
      <w:r w:rsidR="0013203A" w:rsidRPr="0013203A">
        <w:rPr>
          <w:lang w:val="ru-RU"/>
        </w:rPr>
        <w:t>.</w:t>
      </w:r>
      <w:r w:rsidR="009752B2" w:rsidRPr="009752B2">
        <w:rPr>
          <w:lang w:val="ru-RU"/>
        </w:rPr>
        <w:t>18</w:t>
      </w:r>
    </w:p>
    <w:p w:rsidR="00894264" w:rsidRPr="003C516F" w:rsidRDefault="00894264" w:rsidP="0051393F">
      <w:pPr>
        <w:spacing w:line="240" w:lineRule="auto"/>
        <w:ind w:left="0" w:right="164" w:firstLine="0"/>
        <w:jc w:val="left"/>
        <w:rPr>
          <w:lang w:val="ru-RU"/>
        </w:rPr>
      </w:pPr>
    </w:p>
    <w:p w:rsidR="00894264" w:rsidRPr="00862263" w:rsidRDefault="00894264" w:rsidP="0051393F">
      <w:pPr>
        <w:numPr>
          <w:ilvl w:val="1"/>
          <w:numId w:val="1"/>
        </w:numPr>
        <w:spacing w:line="240" w:lineRule="auto"/>
        <w:ind w:right="164" w:hanging="819"/>
        <w:jc w:val="left"/>
        <w:rPr>
          <w:lang w:val="ru-RU"/>
        </w:rPr>
      </w:pPr>
      <w:r w:rsidRPr="00862263">
        <w:rPr>
          <w:lang w:val="ru-RU"/>
        </w:rPr>
        <w:t xml:space="preserve">Описание вариативных форм, способов, методов и средств реализации рабочей </w:t>
      </w:r>
      <w:r w:rsidR="009752B2">
        <w:rPr>
          <w:lang w:val="ru-RU"/>
        </w:rPr>
        <w:t>программы учителя-логопеда</w:t>
      </w:r>
      <w:r w:rsidR="009752B2" w:rsidRPr="009752B2">
        <w:rPr>
          <w:lang w:val="ru-RU"/>
        </w:rPr>
        <w:t>…………………………………</w:t>
      </w:r>
      <w:r w:rsidR="0013203A">
        <w:rPr>
          <w:lang w:val="ru-RU"/>
        </w:rPr>
        <w:t>……………………</w:t>
      </w:r>
      <w:r w:rsidR="0013203A" w:rsidRPr="0013203A">
        <w:rPr>
          <w:lang w:val="ru-RU"/>
        </w:rPr>
        <w:t>..</w:t>
      </w:r>
      <w:r w:rsidR="009752B2" w:rsidRPr="009752B2">
        <w:rPr>
          <w:lang w:val="ru-RU"/>
        </w:rPr>
        <w:t>22</w:t>
      </w:r>
    </w:p>
    <w:p w:rsidR="00894264" w:rsidRPr="0051393F" w:rsidRDefault="00894264" w:rsidP="0051393F">
      <w:pPr>
        <w:spacing w:line="240" w:lineRule="auto"/>
        <w:ind w:left="7" w:right="164"/>
        <w:jc w:val="left"/>
        <w:rPr>
          <w:lang w:val="ru-RU"/>
        </w:rPr>
      </w:pPr>
    </w:p>
    <w:p w:rsidR="00894264" w:rsidRPr="0051393F" w:rsidRDefault="00894264" w:rsidP="00894264">
      <w:pPr>
        <w:numPr>
          <w:ilvl w:val="0"/>
          <w:numId w:val="1"/>
        </w:numPr>
        <w:ind w:right="164" w:hanging="360"/>
        <w:jc w:val="left"/>
        <w:rPr>
          <w:lang w:val="ru-RU"/>
        </w:rPr>
      </w:pPr>
      <w:r w:rsidRPr="0051393F">
        <w:rPr>
          <w:lang w:val="ru-RU"/>
        </w:rPr>
        <w:t>ОРГАНИЗАЦИОННЫЙ РАЗДЕЛ ..............</w:t>
      </w:r>
      <w:r w:rsidR="0013203A">
        <w:rPr>
          <w:lang w:val="ru-RU"/>
        </w:rPr>
        <w:t>...............................</w:t>
      </w:r>
      <w:r w:rsidRPr="0051393F">
        <w:rPr>
          <w:lang w:val="ru-RU"/>
        </w:rPr>
        <w:t>......</w:t>
      </w:r>
      <w:r w:rsidR="0013203A">
        <w:rPr>
          <w:lang w:val="ru-RU"/>
        </w:rPr>
        <w:t>.......</w:t>
      </w:r>
      <w:r w:rsidR="0013203A">
        <w:t>23</w:t>
      </w:r>
    </w:p>
    <w:p w:rsidR="00894264" w:rsidRPr="0051393F" w:rsidRDefault="00894264" w:rsidP="00894264">
      <w:pPr>
        <w:numPr>
          <w:ilvl w:val="1"/>
          <w:numId w:val="1"/>
        </w:numPr>
        <w:ind w:right="164" w:hanging="819"/>
        <w:jc w:val="left"/>
        <w:rPr>
          <w:lang w:val="ru-RU"/>
        </w:rPr>
      </w:pPr>
      <w:r w:rsidRPr="0051393F">
        <w:rPr>
          <w:lang w:val="ru-RU"/>
        </w:rPr>
        <w:t>Материально-</w:t>
      </w:r>
      <w:r w:rsidR="0051393F" w:rsidRPr="0051393F">
        <w:rPr>
          <w:lang w:val="ru-RU"/>
        </w:rPr>
        <w:t>техническое обеспечение програ</w:t>
      </w:r>
      <w:r w:rsidR="0051393F">
        <w:rPr>
          <w:lang w:val="ru-RU"/>
        </w:rPr>
        <w:t>ммы</w:t>
      </w:r>
      <w:r w:rsidR="0013203A">
        <w:rPr>
          <w:lang w:val="ru-RU"/>
        </w:rPr>
        <w:t>……</w:t>
      </w:r>
      <w:r w:rsidR="0013203A" w:rsidRPr="0013203A">
        <w:rPr>
          <w:lang w:val="ru-RU"/>
        </w:rPr>
        <w:t>.</w:t>
      </w:r>
      <w:r w:rsidR="0013203A">
        <w:rPr>
          <w:lang w:val="ru-RU"/>
        </w:rPr>
        <w:t>…</w:t>
      </w:r>
      <w:r w:rsidR="0013203A" w:rsidRPr="0013203A">
        <w:rPr>
          <w:lang w:val="ru-RU"/>
        </w:rPr>
        <w:t>23</w:t>
      </w:r>
    </w:p>
    <w:p w:rsidR="00894264" w:rsidRPr="0013203A" w:rsidRDefault="00894264" w:rsidP="0013203A">
      <w:pPr>
        <w:numPr>
          <w:ilvl w:val="1"/>
          <w:numId w:val="1"/>
        </w:numPr>
        <w:ind w:right="164" w:hanging="819"/>
        <w:jc w:val="left"/>
        <w:rPr>
          <w:lang w:val="ru-RU"/>
        </w:rPr>
      </w:pPr>
      <w:r w:rsidRPr="0051393F">
        <w:rPr>
          <w:lang w:val="ru-RU"/>
        </w:rPr>
        <w:t xml:space="preserve">Особенности </w:t>
      </w:r>
      <w:r w:rsidRPr="0051393F">
        <w:rPr>
          <w:lang w:val="ru-RU"/>
        </w:rPr>
        <w:tab/>
        <w:t xml:space="preserve">предметно-развивающей     пространственной     среды </w:t>
      </w:r>
      <w:r w:rsidR="0013203A">
        <w:rPr>
          <w:lang w:val="ru-RU"/>
        </w:rPr>
        <w:t xml:space="preserve">логопедического кабинета </w:t>
      </w:r>
      <w:r w:rsidR="0013203A" w:rsidRPr="0013203A">
        <w:rPr>
          <w:lang w:val="ru-RU"/>
        </w:rPr>
        <w:t>…………………………….23</w:t>
      </w:r>
    </w:p>
    <w:p w:rsidR="00894264" w:rsidRPr="0013203A" w:rsidRDefault="00894264" w:rsidP="00894264">
      <w:pPr>
        <w:ind w:left="7" w:right="164"/>
        <w:jc w:val="left"/>
      </w:pPr>
      <w:r w:rsidRPr="00862263">
        <w:rPr>
          <w:lang w:val="ru-RU"/>
        </w:rPr>
        <w:t>ЛИТЕРАТУРА .................................................</w:t>
      </w:r>
      <w:r w:rsidR="0013203A">
        <w:rPr>
          <w:lang w:val="ru-RU"/>
        </w:rPr>
        <w:t>...............................</w:t>
      </w:r>
      <w:r w:rsidR="0013203A">
        <w:t>.</w:t>
      </w:r>
      <w:r w:rsidRPr="00862263">
        <w:rPr>
          <w:lang w:val="ru-RU"/>
        </w:rPr>
        <w:t>..</w:t>
      </w:r>
      <w:r w:rsidR="0013203A">
        <w:rPr>
          <w:lang w:val="ru-RU"/>
        </w:rPr>
        <w:t>........</w:t>
      </w:r>
      <w:r w:rsidR="0013203A">
        <w:t>.....26</w:t>
      </w:r>
    </w:p>
    <w:p w:rsidR="008C332D" w:rsidRDefault="008C332D" w:rsidP="00894264">
      <w:pPr>
        <w:tabs>
          <w:tab w:val="right" w:pos="10506"/>
        </w:tabs>
        <w:ind w:left="-3" w:firstLine="0"/>
        <w:jc w:val="left"/>
        <w:rPr>
          <w:color w:val="FF0000"/>
          <w:lang w:val="ru-RU"/>
        </w:rPr>
      </w:pPr>
    </w:p>
    <w:p w:rsidR="008C332D" w:rsidRDefault="008C332D" w:rsidP="00894264">
      <w:pPr>
        <w:tabs>
          <w:tab w:val="right" w:pos="10506"/>
        </w:tabs>
        <w:ind w:left="-3" w:firstLine="0"/>
        <w:jc w:val="left"/>
        <w:rPr>
          <w:color w:val="FF0000"/>
          <w:lang w:val="ru-RU"/>
        </w:rPr>
      </w:pPr>
    </w:p>
    <w:p w:rsidR="008C332D" w:rsidRDefault="008C332D" w:rsidP="00894264">
      <w:pPr>
        <w:tabs>
          <w:tab w:val="right" w:pos="10506"/>
        </w:tabs>
        <w:ind w:left="-3" w:firstLine="0"/>
        <w:jc w:val="left"/>
        <w:rPr>
          <w:color w:val="FF0000"/>
          <w:lang w:val="ru-RU"/>
        </w:rPr>
      </w:pPr>
    </w:p>
    <w:p w:rsidR="008C332D" w:rsidRDefault="008C332D" w:rsidP="00894264">
      <w:pPr>
        <w:tabs>
          <w:tab w:val="right" w:pos="10506"/>
        </w:tabs>
        <w:ind w:left="-3" w:firstLine="0"/>
        <w:jc w:val="left"/>
        <w:rPr>
          <w:color w:val="FF0000"/>
          <w:lang w:val="ru-RU"/>
        </w:rPr>
      </w:pPr>
    </w:p>
    <w:p w:rsidR="008C332D" w:rsidRDefault="008C332D" w:rsidP="00894264">
      <w:pPr>
        <w:tabs>
          <w:tab w:val="right" w:pos="10506"/>
        </w:tabs>
        <w:ind w:left="-3" w:firstLine="0"/>
        <w:jc w:val="left"/>
        <w:rPr>
          <w:color w:val="FF0000"/>
          <w:lang w:val="ru-RU"/>
        </w:rPr>
      </w:pPr>
    </w:p>
    <w:p w:rsidR="008C332D" w:rsidRDefault="008C332D" w:rsidP="00894264">
      <w:pPr>
        <w:tabs>
          <w:tab w:val="right" w:pos="10506"/>
        </w:tabs>
        <w:ind w:left="-3" w:firstLine="0"/>
        <w:jc w:val="left"/>
        <w:rPr>
          <w:color w:val="FF0000"/>
          <w:lang w:val="ru-RU"/>
        </w:rPr>
      </w:pPr>
    </w:p>
    <w:p w:rsidR="00894264" w:rsidRDefault="00894264" w:rsidP="00894264">
      <w:pPr>
        <w:tabs>
          <w:tab w:val="right" w:pos="10506"/>
        </w:tabs>
        <w:ind w:left="-3" w:firstLine="0"/>
        <w:jc w:val="left"/>
        <w:rPr>
          <w:color w:val="FF0000"/>
          <w:lang w:val="ru-RU"/>
        </w:rPr>
      </w:pPr>
      <w:r w:rsidRPr="0051393F">
        <w:rPr>
          <w:color w:val="FF0000"/>
          <w:lang w:val="ru-RU"/>
        </w:rPr>
        <w:t xml:space="preserve"> </w:t>
      </w:r>
    </w:p>
    <w:p w:rsidR="0035221D" w:rsidRDefault="0035221D" w:rsidP="00894264">
      <w:pPr>
        <w:tabs>
          <w:tab w:val="right" w:pos="10506"/>
        </w:tabs>
        <w:ind w:left="-3" w:firstLine="0"/>
        <w:jc w:val="left"/>
        <w:rPr>
          <w:color w:val="FF0000"/>
          <w:lang w:val="ru-RU"/>
        </w:rPr>
      </w:pPr>
    </w:p>
    <w:p w:rsidR="0035221D" w:rsidRDefault="0035221D" w:rsidP="00894264">
      <w:pPr>
        <w:tabs>
          <w:tab w:val="right" w:pos="10506"/>
        </w:tabs>
        <w:ind w:left="-3" w:firstLine="0"/>
        <w:jc w:val="left"/>
        <w:rPr>
          <w:color w:val="FF0000"/>
          <w:lang w:val="ru-RU"/>
        </w:rPr>
      </w:pPr>
    </w:p>
    <w:p w:rsidR="0035221D" w:rsidRDefault="0035221D" w:rsidP="00894264">
      <w:pPr>
        <w:tabs>
          <w:tab w:val="right" w:pos="10506"/>
        </w:tabs>
        <w:ind w:left="-3" w:firstLine="0"/>
        <w:jc w:val="left"/>
        <w:rPr>
          <w:color w:val="FF0000"/>
          <w:lang w:val="ru-RU"/>
        </w:rPr>
      </w:pPr>
    </w:p>
    <w:p w:rsidR="0035221D" w:rsidRDefault="0035221D" w:rsidP="00894264">
      <w:pPr>
        <w:tabs>
          <w:tab w:val="right" w:pos="10506"/>
        </w:tabs>
        <w:ind w:left="-3" w:firstLine="0"/>
        <w:jc w:val="left"/>
        <w:rPr>
          <w:color w:val="FF0000"/>
          <w:lang w:val="ru-RU"/>
        </w:rPr>
      </w:pPr>
    </w:p>
    <w:p w:rsidR="0035221D" w:rsidRDefault="0035221D" w:rsidP="00894264">
      <w:pPr>
        <w:tabs>
          <w:tab w:val="right" w:pos="10506"/>
        </w:tabs>
        <w:ind w:left="-3" w:firstLine="0"/>
        <w:jc w:val="left"/>
        <w:rPr>
          <w:color w:val="FF0000"/>
          <w:lang w:val="ru-RU"/>
        </w:rPr>
      </w:pPr>
    </w:p>
    <w:p w:rsidR="0035221D" w:rsidRPr="003C516F" w:rsidRDefault="0035221D" w:rsidP="00894264">
      <w:pPr>
        <w:tabs>
          <w:tab w:val="right" w:pos="10506"/>
        </w:tabs>
        <w:ind w:left="-3" w:firstLine="0"/>
        <w:jc w:val="left"/>
        <w:rPr>
          <w:color w:val="FF0000"/>
          <w:lang w:val="ru-RU"/>
        </w:rPr>
      </w:pPr>
    </w:p>
    <w:p w:rsidR="00834E82" w:rsidRPr="003C516F" w:rsidRDefault="00834E82" w:rsidP="00894264">
      <w:pPr>
        <w:tabs>
          <w:tab w:val="right" w:pos="10506"/>
        </w:tabs>
        <w:ind w:left="-3" w:firstLine="0"/>
        <w:jc w:val="left"/>
        <w:rPr>
          <w:color w:val="FF0000"/>
          <w:lang w:val="ru-RU"/>
        </w:rPr>
      </w:pPr>
    </w:p>
    <w:p w:rsidR="00834E82" w:rsidRPr="003C516F" w:rsidRDefault="00834E82" w:rsidP="00894264">
      <w:pPr>
        <w:tabs>
          <w:tab w:val="right" w:pos="10506"/>
        </w:tabs>
        <w:ind w:left="-3" w:firstLine="0"/>
        <w:jc w:val="left"/>
        <w:rPr>
          <w:color w:val="FF0000"/>
          <w:lang w:val="ru-RU"/>
        </w:rPr>
      </w:pPr>
    </w:p>
    <w:p w:rsidR="00894264" w:rsidRPr="0051393F" w:rsidRDefault="00894264" w:rsidP="00894264">
      <w:pPr>
        <w:tabs>
          <w:tab w:val="right" w:pos="10506"/>
        </w:tabs>
        <w:ind w:left="-3" w:firstLine="0"/>
        <w:jc w:val="left"/>
        <w:rPr>
          <w:color w:val="FF0000"/>
          <w:lang w:val="ru-RU"/>
        </w:rPr>
      </w:pPr>
    </w:p>
    <w:p w:rsidR="00894264" w:rsidRDefault="00894264" w:rsidP="00894264">
      <w:pPr>
        <w:pStyle w:val="1"/>
        <w:ind w:left="748" w:right="451" w:hanging="360"/>
      </w:pPr>
      <w:r>
        <w:lastRenderedPageBreak/>
        <w:t xml:space="preserve">ЦЕЛЕВОЙ РАЗДЕЛ </w:t>
      </w:r>
    </w:p>
    <w:p w:rsidR="00894264" w:rsidRDefault="00894264" w:rsidP="00894264">
      <w:pPr>
        <w:spacing w:after="27" w:line="259" w:lineRule="auto"/>
        <w:ind w:left="3740" w:firstLine="0"/>
        <w:jc w:val="left"/>
      </w:pPr>
      <w:r>
        <w:rPr>
          <w:b/>
        </w:rPr>
        <w:t xml:space="preserve"> </w:t>
      </w:r>
    </w:p>
    <w:p w:rsidR="00894264" w:rsidRDefault="00894264" w:rsidP="00894264">
      <w:pPr>
        <w:spacing w:after="5" w:line="271" w:lineRule="auto"/>
        <w:ind w:left="290"/>
        <w:jc w:val="left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ДО), федеральной образовательной программе дошкольного образования (ФОП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развития, низким уровнем сформированности познавательных интересов, незрелостью эмоционально-личностной сферы, неблагоприятным социальным окружением или сочетанием тех и других факторов.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 Современный этап развития системы ранней помощи детям с ограниченными возможностями здоровья, в частности с нарушениями речи,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на социальную адаптацию и интеграцию детей в общество.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>На сегодняшний день актуальна проблема сочетаемости</w:t>
      </w:r>
      <w:r w:rsidR="00834E82">
        <w:rPr>
          <w:lang w:val="ru-RU"/>
        </w:rPr>
        <w:t xml:space="preserve"> коррекционной и общеобразовательных</w:t>
      </w:r>
      <w:r w:rsidRPr="00862263">
        <w:rPr>
          <w:lang w:val="ru-RU"/>
        </w:rPr>
        <w:t xml:space="preserve"> программ с целью постр</w:t>
      </w:r>
      <w:r w:rsidR="006C458D">
        <w:rPr>
          <w:lang w:val="ru-RU"/>
        </w:rPr>
        <w:t>оения комплексной коррекционно-</w:t>
      </w:r>
      <w:r w:rsidRPr="00862263">
        <w:rPr>
          <w:lang w:val="ru-RU"/>
        </w:rPr>
        <w:t xml:space="preserve">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ДОУ. Решение данной проблемы возможно через разработку рабочей программы, интегрирующей содержание комплексной и коррекционных программ.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>Рабочая программа коррекционной образовательной д</w:t>
      </w:r>
      <w:r>
        <w:rPr>
          <w:lang w:val="ru-RU"/>
        </w:rPr>
        <w:t xml:space="preserve">еятельности учителя- логопеда МАДОУ Детский сад «Родничок №1» </w:t>
      </w:r>
      <w:r w:rsidR="00943CB2">
        <w:rPr>
          <w:lang w:val="ru-RU"/>
        </w:rPr>
        <w:t xml:space="preserve"> рассчитана на 2023-2025</w:t>
      </w:r>
      <w:r w:rsidRPr="00862263">
        <w:rPr>
          <w:lang w:val="ru-RU"/>
        </w:rPr>
        <w:t xml:space="preserve"> учебный год и предназначена для детей дошкольного возраста 4 </w:t>
      </w:r>
      <w:r>
        <w:rPr>
          <w:lang w:val="ru-RU"/>
        </w:rPr>
        <w:t>– 7 лет с речевыми нарушениями.</w:t>
      </w:r>
    </w:p>
    <w:p w:rsidR="00894264" w:rsidRPr="00834E82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Данная Рабочая Программа является нормативно – управленческим    документом дошкольного образовательного учреждения, характеризующим систему </w:t>
      </w:r>
      <w:r w:rsidRPr="00834E82">
        <w:rPr>
          <w:lang w:val="ru-RU"/>
        </w:rPr>
        <w:t xml:space="preserve">психолого-педагогического сопровождения детей с нарушениями речи в условиях воспитательно-образовательного процесса.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>Нормативно-правовую основу для разработки Рабочей Программы коррекционно</w:t>
      </w:r>
      <w:r>
        <w:rPr>
          <w:lang w:val="ru-RU"/>
        </w:rPr>
        <w:t>-</w:t>
      </w:r>
      <w:r w:rsidRPr="00862263">
        <w:rPr>
          <w:lang w:val="ru-RU"/>
        </w:rPr>
        <w:t xml:space="preserve">развивающей образовательной деятельности учителя-логопеда составляют: </w:t>
      </w:r>
    </w:p>
    <w:p w:rsidR="00894264" w:rsidRPr="00862263" w:rsidRDefault="00894264" w:rsidP="00894264">
      <w:pPr>
        <w:numPr>
          <w:ilvl w:val="0"/>
          <w:numId w:val="2"/>
        </w:numPr>
        <w:ind w:right="164" w:firstLine="283"/>
        <w:rPr>
          <w:lang w:val="ru-RU"/>
        </w:rPr>
      </w:pPr>
      <w:r w:rsidRPr="00862263">
        <w:rPr>
          <w:lang w:val="ru-RU"/>
        </w:rPr>
        <w:t>Конвенция ООН о правах ребенка;</w:t>
      </w:r>
      <w:r>
        <w:rPr>
          <w:rFonts w:ascii="Wingdings" w:eastAsia="Wingdings" w:hAnsi="Wingdings" w:cs="Wingdings"/>
        </w:rPr>
        <w:t></w:t>
      </w:r>
    </w:p>
    <w:p w:rsidR="00894264" w:rsidRDefault="00894264" w:rsidP="00894264">
      <w:pPr>
        <w:numPr>
          <w:ilvl w:val="0"/>
          <w:numId w:val="2"/>
        </w:numPr>
        <w:ind w:right="164" w:firstLine="283"/>
      </w:pPr>
      <w:r>
        <w:t>Декларация прав ребенка;</w:t>
      </w:r>
      <w:r>
        <w:rPr>
          <w:rFonts w:ascii="Wingdings" w:eastAsia="Wingdings" w:hAnsi="Wingdings" w:cs="Wingdings"/>
        </w:rPr>
        <w:t></w:t>
      </w:r>
    </w:p>
    <w:p w:rsidR="00894264" w:rsidRDefault="00894264" w:rsidP="00894264">
      <w:pPr>
        <w:numPr>
          <w:ilvl w:val="0"/>
          <w:numId w:val="2"/>
        </w:numPr>
        <w:ind w:right="164" w:firstLine="283"/>
      </w:pPr>
      <w:r>
        <w:lastRenderedPageBreak/>
        <w:t>Конституция Российской Федерации;</w:t>
      </w:r>
      <w:r>
        <w:rPr>
          <w:rFonts w:ascii="Wingdings" w:eastAsia="Wingdings" w:hAnsi="Wingdings" w:cs="Wingdings"/>
        </w:rPr>
        <w:t></w:t>
      </w:r>
    </w:p>
    <w:p w:rsidR="00894264" w:rsidRPr="00862263" w:rsidRDefault="00894264" w:rsidP="00894264">
      <w:pPr>
        <w:numPr>
          <w:ilvl w:val="0"/>
          <w:numId w:val="2"/>
        </w:numPr>
        <w:ind w:right="164" w:firstLine="283"/>
        <w:rPr>
          <w:lang w:val="ru-RU"/>
        </w:rPr>
      </w:pPr>
      <w:r w:rsidRPr="00862263">
        <w:rPr>
          <w:lang w:val="ru-RU"/>
        </w:rPr>
        <w:t>Федеральный закон Российской Федерации от 29.12.2012 № 273-ФЗ «Об образовании в Российской Федерации»;</w:t>
      </w:r>
      <w:r>
        <w:rPr>
          <w:rFonts w:ascii="Wingdings" w:eastAsia="Wingdings" w:hAnsi="Wingdings" w:cs="Wingdings"/>
        </w:rPr>
        <w:t></w:t>
      </w:r>
    </w:p>
    <w:p w:rsidR="00894264" w:rsidRPr="00862263" w:rsidRDefault="00894264" w:rsidP="00894264">
      <w:pPr>
        <w:numPr>
          <w:ilvl w:val="0"/>
          <w:numId w:val="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Приказ </w:t>
      </w:r>
      <w:r w:rsidRPr="00862263">
        <w:rPr>
          <w:lang w:val="ru-RU"/>
        </w:rPr>
        <w:tab/>
        <w:t xml:space="preserve">Министерства </w:t>
      </w:r>
      <w:r w:rsidRPr="00862263">
        <w:rPr>
          <w:lang w:val="ru-RU"/>
        </w:rPr>
        <w:tab/>
        <w:t xml:space="preserve">образования </w:t>
      </w:r>
      <w:r w:rsidRPr="00862263">
        <w:rPr>
          <w:lang w:val="ru-RU"/>
        </w:rPr>
        <w:tab/>
        <w:t xml:space="preserve">и </w:t>
      </w:r>
      <w:r w:rsidRPr="00862263">
        <w:rPr>
          <w:lang w:val="ru-RU"/>
        </w:rPr>
        <w:tab/>
        <w:t xml:space="preserve">науки РФ от 17.10.2013г. </w:t>
      </w:r>
    </w:p>
    <w:p w:rsidR="00894264" w:rsidRPr="00862263" w:rsidRDefault="00894264" w:rsidP="00894264">
      <w:pPr>
        <w:ind w:left="7" w:right="164"/>
        <w:rPr>
          <w:lang w:val="ru-RU"/>
        </w:rPr>
      </w:pPr>
      <w:r w:rsidRPr="00862263">
        <w:rPr>
          <w:lang w:val="ru-RU"/>
        </w:rPr>
        <w:t>№1155 «Об утверждении федерального государственного образовательного стандарта дошкольного образования»;</w:t>
      </w:r>
    </w:p>
    <w:p w:rsidR="00894264" w:rsidRPr="00862263" w:rsidRDefault="00894264" w:rsidP="00894264">
      <w:pPr>
        <w:numPr>
          <w:ilvl w:val="0"/>
          <w:numId w:val="2"/>
        </w:numPr>
        <w:spacing w:after="24" w:line="256" w:lineRule="auto"/>
        <w:ind w:right="164" w:firstLine="283"/>
        <w:rPr>
          <w:lang w:val="ru-RU"/>
        </w:rPr>
      </w:pPr>
      <w:r w:rsidRPr="00862263">
        <w:rPr>
          <w:color w:val="282828"/>
          <w:lang w:val="ru-RU"/>
        </w:rPr>
        <w:t>Приказ Минпросвещения России от 25.11.2022г. №1024 «Об утверждении федеральной образовательной программы дошкольного образования»;</w:t>
      </w:r>
      <w:r>
        <w:rPr>
          <w:rFonts w:ascii="Wingdings" w:eastAsia="Wingdings" w:hAnsi="Wingdings" w:cs="Wingdings"/>
          <w:color w:val="282828"/>
        </w:rPr>
        <w:t></w:t>
      </w:r>
    </w:p>
    <w:p w:rsidR="00894264" w:rsidRPr="00862263" w:rsidRDefault="00894264" w:rsidP="00894264">
      <w:pPr>
        <w:numPr>
          <w:ilvl w:val="0"/>
          <w:numId w:val="2"/>
        </w:numPr>
        <w:ind w:right="164" w:firstLine="283"/>
        <w:rPr>
          <w:lang w:val="ru-RU"/>
        </w:rPr>
      </w:pPr>
      <w:r w:rsidRPr="00862263">
        <w:rPr>
          <w:lang w:val="ru-RU"/>
        </w:rPr>
        <w:t>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r>
        <w:rPr>
          <w:rFonts w:ascii="Wingdings" w:eastAsia="Wingdings" w:hAnsi="Wingdings" w:cs="Wingdings"/>
          <w:color w:val="282828"/>
        </w:rPr>
        <w:t></w:t>
      </w:r>
    </w:p>
    <w:p w:rsidR="00894264" w:rsidRPr="00862263" w:rsidRDefault="00894264" w:rsidP="00894264">
      <w:pPr>
        <w:numPr>
          <w:ilvl w:val="0"/>
          <w:numId w:val="2"/>
        </w:numPr>
        <w:ind w:right="164" w:firstLine="283"/>
        <w:rPr>
          <w:lang w:val="ru-RU"/>
        </w:rPr>
      </w:pPr>
      <w:r w:rsidRPr="00862263">
        <w:rPr>
          <w:lang w:val="ru-RU"/>
        </w:rPr>
        <w:t>Распоряжение Минпросвещение России от 06.08.2020г. «Об утверждении примерного Положения об оказании логопедической помощи в организациях, осуществляющих образовательную деятельность;</w:t>
      </w:r>
      <w:r>
        <w:rPr>
          <w:rFonts w:ascii="Wingdings" w:eastAsia="Wingdings" w:hAnsi="Wingdings" w:cs="Wingdings"/>
          <w:color w:val="282828"/>
        </w:rPr>
        <w:t></w:t>
      </w:r>
    </w:p>
    <w:p w:rsidR="00894264" w:rsidRPr="00862263" w:rsidRDefault="00894264" w:rsidP="00894264">
      <w:pPr>
        <w:numPr>
          <w:ilvl w:val="0"/>
          <w:numId w:val="2"/>
        </w:numPr>
        <w:ind w:right="164" w:firstLine="283"/>
        <w:rPr>
          <w:lang w:val="ru-RU"/>
        </w:rPr>
      </w:pPr>
      <w:r w:rsidRPr="00862263">
        <w:rPr>
          <w:lang w:val="ru-RU"/>
        </w:rPr>
        <w:t>Письмо Министерства образования Российской Федерации от 14 декабря 2000г. № 2 «Об организации работы логопедического пункта общеобразовательного учреждения»;</w:t>
      </w:r>
      <w:r>
        <w:rPr>
          <w:rFonts w:ascii="Wingdings" w:eastAsia="Wingdings" w:hAnsi="Wingdings" w:cs="Wingdings"/>
        </w:rPr>
        <w:t></w:t>
      </w:r>
    </w:p>
    <w:p w:rsidR="00894264" w:rsidRPr="00862263" w:rsidRDefault="00894264" w:rsidP="00894264">
      <w:pPr>
        <w:ind w:left="0" w:right="164" w:firstLine="0"/>
        <w:rPr>
          <w:lang w:val="ru-RU"/>
        </w:rPr>
      </w:pPr>
      <w:r>
        <w:rPr>
          <w:rFonts w:ascii="Wingdings" w:eastAsia="Wingdings" w:hAnsi="Wingdings" w:cs="Wingdings"/>
        </w:rPr>
        <w:t></w:t>
      </w:r>
    </w:p>
    <w:p w:rsidR="00894264" w:rsidRPr="00862263" w:rsidRDefault="00894264" w:rsidP="00894264">
      <w:pPr>
        <w:numPr>
          <w:ilvl w:val="0"/>
          <w:numId w:val="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Постановление Главного государственного санитарного врача РФ от 28 сентября 2020 г. № 28 Об утверждении санитарных правил СП 2.4.1.3648-20 "Санитарно-эпидемиологические требования к организации воспитания и обучения, отдыха и оздоровления детей и молодежи».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Данная рабочая программа по коррекции речевых нарушений у детей дошкольного возраста в условиях логопедического пункта построена  в соответствии с основной образовательной программой дошкольного образования и разработана на основе современных достижений логопедической науки и практики, специальной и детской психологии, специальной педагогики, отражающих представления о структуре речевого нарушения, особенностях развития детей с нарушениями речи, развития речи в онтогенезе, а также о специфике оказания коррекционной помощи детям дошкольного возраста, в том числе следующих программ коррекционной педагогики: </w:t>
      </w:r>
    </w:p>
    <w:p w:rsidR="00894264" w:rsidRPr="00862263" w:rsidRDefault="00894264" w:rsidP="00894264">
      <w:pPr>
        <w:numPr>
          <w:ilvl w:val="0"/>
          <w:numId w:val="2"/>
        </w:numPr>
        <w:ind w:right="164" w:firstLine="283"/>
        <w:rPr>
          <w:lang w:val="ru-RU"/>
        </w:rPr>
      </w:pPr>
      <w:r w:rsidRPr="00862263">
        <w:rPr>
          <w:lang w:val="ru-RU"/>
        </w:rPr>
        <w:t>«Примерная адаптированная   программа   коррекционно-развивающей работы в группе компенсирующей направленности ДОО для детей с тяжелыми нарушениями речи (общим недоразвитием речи) с 3 до 7 лет», автор Н. В.Нищева</w:t>
      </w:r>
      <w:r>
        <w:rPr>
          <w:rFonts w:ascii="Wingdings" w:eastAsia="Wingdings" w:hAnsi="Wingdings" w:cs="Wingdings"/>
        </w:rPr>
        <w:t></w:t>
      </w:r>
    </w:p>
    <w:p w:rsidR="00894264" w:rsidRDefault="00894264" w:rsidP="00894264">
      <w:pPr>
        <w:numPr>
          <w:ilvl w:val="0"/>
          <w:numId w:val="2"/>
        </w:numPr>
        <w:ind w:right="164" w:firstLine="283"/>
      </w:pPr>
      <w:r w:rsidRPr="00862263">
        <w:rPr>
          <w:lang w:val="ru-RU"/>
        </w:rPr>
        <w:t xml:space="preserve">Программа коррекционно-развивающей работы с детьми старшего дошкольного возраста в условиях логопункта. </w:t>
      </w:r>
      <w:r>
        <w:t>Составитель: О.Н. Киреева.</w:t>
      </w:r>
      <w:r>
        <w:rPr>
          <w:rFonts w:ascii="Wingdings" w:eastAsia="Wingdings" w:hAnsi="Wingdings" w:cs="Wingdings"/>
        </w:rPr>
        <w:t></w:t>
      </w:r>
    </w:p>
    <w:p w:rsidR="00894264" w:rsidRPr="00862263" w:rsidRDefault="00894264" w:rsidP="00894264">
      <w:pPr>
        <w:ind w:left="-3" w:firstLine="283"/>
        <w:rPr>
          <w:lang w:val="ru-RU"/>
        </w:rPr>
      </w:pPr>
      <w:r w:rsidRPr="00862263">
        <w:rPr>
          <w:lang w:val="ru-RU"/>
        </w:rPr>
        <w:lastRenderedPageBreak/>
        <w:t>Таким образом, данная рабочая программа предназначена для обучения и воспитания детей дошкольного возраста 4-7 лет с различными речев</w:t>
      </w:r>
      <w:r w:rsidR="00943CB2">
        <w:rPr>
          <w:lang w:val="ru-RU"/>
        </w:rPr>
        <w:t>ыми нарушениями (ФНР, ФФНР, ОНР</w:t>
      </w:r>
      <w:r w:rsidRPr="00862263">
        <w:rPr>
          <w:lang w:val="ru-RU"/>
        </w:rPr>
        <w:t>), зачисл</w:t>
      </w:r>
      <w:r>
        <w:rPr>
          <w:lang w:val="ru-RU"/>
        </w:rPr>
        <w:t>енных на логопедический пункт МА</w:t>
      </w:r>
      <w:r w:rsidRPr="00862263">
        <w:rPr>
          <w:lang w:val="ru-RU"/>
        </w:rPr>
        <w:t>ДОУ. В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речи.</w:t>
      </w:r>
      <w:r>
        <w:rPr>
          <w:rFonts w:ascii="Wingdings" w:eastAsia="Wingdings" w:hAnsi="Wingdings" w:cs="Wingdings"/>
        </w:rPr>
        <w:t></w:t>
      </w:r>
    </w:p>
    <w:p w:rsidR="00894264" w:rsidRPr="00862263" w:rsidRDefault="00894264" w:rsidP="00894264">
      <w:pPr>
        <w:ind w:left="-3" w:right="2" w:firstLine="283"/>
        <w:rPr>
          <w:lang w:val="ru-RU"/>
        </w:rPr>
      </w:pPr>
      <w:r w:rsidRPr="00862263">
        <w:rPr>
          <w:lang w:val="ru-RU"/>
        </w:rPr>
        <w:t xml:space="preserve">Разнообразие, вариативность используемых методик и технологий позволяет обеспечить дифференцированный подход к коррекции речевых нарушений, индивидуализировать коррекционно-развивающий процесс, обеспечить индивидуальное сопровождение каждого ребенка в зависимости от вида и структуры речевого нарушения, наличия вторичных нарушений речи. </w:t>
      </w:r>
    </w:p>
    <w:p w:rsidR="00894264" w:rsidRPr="00862263" w:rsidRDefault="00894264" w:rsidP="00894264">
      <w:pPr>
        <w:spacing w:after="5" w:line="271" w:lineRule="auto"/>
        <w:ind w:left="290"/>
        <w:jc w:val="left"/>
        <w:rPr>
          <w:lang w:val="ru-RU"/>
        </w:rPr>
      </w:pPr>
      <w:r w:rsidRPr="00862263">
        <w:rPr>
          <w:b/>
          <w:lang w:val="ru-RU"/>
        </w:rPr>
        <w:t>1.2.</w:t>
      </w:r>
      <w:r w:rsidRPr="00862263">
        <w:rPr>
          <w:rFonts w:ascii="Arial" w:eastAsia="Arial" w:hAnsi="Arial" w:cs="Arial"/>
          <w:b/>
          <w:lang w:val="ru-RU"/>
        </w:rPr>
        <w:t xml:space="preserve"> </w:t>
      </w:r>
      <w:r w:rsidRPr="00862263">
        <w:rPr>
          <w:b/>
          <w:lang w:val="ru-RU"/>
        </w:rPr>
        <w:t xml:space="preserve">Цели и задачи программы  </w:t>
      </w:r>
    </w:p>
    <w:p w:rsidR="00894264" w:rsidRPr="00862263" w:rsidRDefault="00894264" w:rsidP="00894264">
      <w:pPr>
        <w:spacing w:after="57" w:line="259" w:lineRule="auto"/>
        <w:ind w:left="295" w:firstLine="0"/>
        <w:jc w:val="left"/>
        <w:rPr>
          <w:lang w:val="ru-RU"/>
        </w:rPr>
      </w:pPr>
      <w:r w:rsidRPr="00862263">
        <w:rPr>
          <w:b/>
          <w:lang w:val="ru-RU"/>
        </w:rPr>
        <w:t xml:space="preserve"> </w:t>
      </w:r>
    </w:p>
    <w:p w:rsidR="00894264" w:rsidRPr="00862263" w:rsidRDefault="00894264" w:rsidP="00894264">
      <w:pPr>
        <w:spacing w:after="5" w:line="271" w:lineRule="auto"/>
        <w:jc w:val="left"/>
        <w:rPr>
          <w:lang w:val="ru-RU"/>
        </w:rPr>
      </w:pPr>
      <w:r w:rsidRPr="00862263">
        <w:rPr>
          <w:b/>
          <w:lang w:val="ru-RU"/>
        </w:rPr>
        <w:t xml:space="preserve">Цели: </w:t>
      </w:r>
    </w:p>
    <w:p w:rsidR="00894264" w:rsidRPr="00862263" w:rsidRDefault="00894264" w:rsidP="00894264">
      <w:pPr>
        <w:numPr>
          <w:ilvl w:val="0"/>
          <w:numId w:val="2"/>
        </w:numPr>
        <w:spacing w:after="77"/>
        <w:ind w:right="164" w:firstLine="283"/>
        <w:rPr>
          <w:lang w:val="ru-RU"/>
        </w:rPr>
      </w:pPr>
      <w:r w:rsidRPr="00862263">
        <w:rPr>
          <w:lang w:val="ru-RU"/>
        </w:rPr>
        <w:t xml:space="preserve">оказание своевременной коррекционно-педагогической помощи детям с различными видами речевых нарушений через создание условий для овладения детьми родным языком в условиях логопедического пункта. </w:t>
      </w:r>
    </w:p>
    <w:p w:rsidR="00894264" w:rsidRPr="00862263" w:rsidRDefault="00894264" w:rsidP="00894264">
      <w:pPr>
        <w:numPr>
          <w:ilvl w:val="0"/>
          <w:numId w:val="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обеспечение эмоционального благополучия посредством интеграции содержания образования и организации взаимодействия субъектов образовательного процесса. </w:t>
      </w:r>
    </w:p>
    <w:p w:rsidR="00894264" w:rsidRPr="00862263" w:rsidRDefault="00894264" w:rsidP="00894264">
      <w:pPr>
        <w:spacing w:after="33" w:line="259" w:lineRule="auto"/>
        <w:ind w:left="295" w:firstLine="0"/>
        <w:jc w:val="left"/>
        <w:rPr>
          <w:lang w:val="ru-RU"/>
        </w:rPr>
      </w:pPr>
      <w:r w:rsidRPr="00862263">
        <w:rPr>
          <w:lang w:val="ru-RU"/>
        </w:rPr>
        <w:t xml:space="preserve"> </w:t>
      </w:r>
    </w:p>
    <w:p w:rsidR="00894264" w:rsidRDefault="00894264" w:rsidP="00894264">
      <w:pPr>
        <w:spacing w:after="74" w:line="271" w:lineRule="auto"/>
        <w:ind w:left="290"/>
        <w:jc w:val="left"/>
      </w:pPr>
      <w:r>
        <w:rPr>
          <w:b/>
        </w:rPr>
        <w:t xml:space="preserve">Задачи: </w:t>
      </w:r>
    </w:p>
    <w:p w:rsidR="00894264" w:rsidRPr="00862263" w:rsidRDefault="00894264" w:rsidP="00894264">
      <w:pPr>
        <w:numPr>
          <w:ilvl w:val="0"/>
          <w:numId w:val="3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Выявление, преодоление и своевременное предупреждение различных нарушений устной речи у детей дошкольного возраста. </w:t>
      </w:r>
    </w:p>
    <w:p w:rsidR="00894264" w:rsidRPr="00862263" w:rsidRDefault="00894264" w:rsidP="00894264">
      <w:pPr>
        <w:numPr>
          <w:ilvl w:val="0"/>
          <w:numId w:val="3"/>
        </w:numPr>
        <w:ind w:right="164" w:firstLine="283"/>
        <w:rPr>
          <w:lang w:val="ru-RU"/>
        </w:rPr>
      </w:pPr>
      <w:r w:rsidRPr="00862263">
        <w:rPr>
          <w:lang w:val="ru-RU"/>
        </w:rPr>
        <w:t>Систематическое проведение необходимой профилактической и коррекционно</w:t>
      </w:r>
      <w:r w:rsidR="0041557B">
        <w:rPr>
          <w:lang w:val="ru-RU"/>
        </w:rPr>
        <w:t>-</w:t>
      </w:r>
      <w:r w:rsidRPr="00862263">
        <w:rPr>
          <w:lang w:val="ru-RU"/>
        </w:rPr>
        <w:t xml:space="preserve">речевой работы с детьми в соответствии с их индивидуальными и групповыми программами: </w:t>
      </w:r>
    </w:p>
    <w:p w:rsidR="00894264" w:rsidRPr="00862263" w:rsidRDefault="00894264" w:rsidP="00894264">
      <w:pPr>
        <w:ind w:left="305" w:right="164"/>
        <w:rPr>
          <w:lang w:val="ru-RU"/>
        </w:rPr>
      </w:pPr>
      <w:r w:rsidRPr="00862263">
        <w:rPr>
          <w:lang w:val="ru-RU"/>
        </w:rPr>
        <w:t xml:space="preserve">а) формирование и развитие фонематического слуха у детей с нарушениями речи; </w:t>
      </w:r>
    </w:p>
    <w:p w:rsidR="00894264" w:rsidRPr="00862263" w:rsidRDefault="00894264" w:rsidP="00894264">
      <w:pPr>
        <w:ind w:left="305" w:right="164"/>
        <w:rPr>
          <w:lang w:val="ru-RU"/>
        </w:rPr>
      </w:pPr>
      <w:r w:rsidRPr="00862263">
        <w:rPr>
          <w:lang w:val="ru-RU"/>
        </w:rPr>
        <w:t xml:space="preserve">б) коррекция нарушений звуковосприятия и звукопроизношения; </w:t>
      </w:r>
    </w:p>
    <w:p w:rsidR="00894264" w:rsidRPr="00862263" w:rsidRDefault="00894264" w:rsidP="006C458D">
      <w:pPr>
        <w:ind w:left="305" w:right="164"/>
        <w:rPr>
          <w:lang w:val="ru-RU"/>
        </w:rPr>
      </w:pPr>
      <w:r w:rsidRPr="00862263">
        <w:rPr>
          <w:lang w:val="ru-RU"/>
        </w:rPr>
        <w:t xml:space="preserve">в) развитие навыков звукового анализа (специальные умственные действия по дифференциации фонем и установлению звуковой структуры слова);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г) уточнение, расширение и обогащение лексической стороны речи; формирование грамматического   строя   речи;    развитие    связной    речи    дошкольников    на базе правильно произносимых ребенком звуков. </w:t>
      </w:r>
    </w:p>
    <w:p w:rsidR="00894264" w:rsidRPr="00862263" w:rsidRDefault="00894264" w:rsidP="00894264">
      <w:pPr>
        <w:ind w:left="0" w:right="164" w:firstLine="0"/>
        <w:rPr>
          <w:lang w:val="ru-RU"/>
        </w:rPr>
      </w:pPr>
    </w:p>
    <w:p w:rsidR="00894264" w:rsidRPr="00862263" w:rsidRDefault="00894264" w:rsidP="00894264">
      <w:pPr>
        <w:spacing w:after="37"/>
        <w:ind w:right="164"/>
        <w:rPr>
          <w:lang w:val="ru-RU"/>
        </w:rPr>
      </w:pPr>
      <w:r w:rsidRPr="00862263">
        <w:rPr>
          <w:lang w:val="ru-RU"/>
        </w:rPr>
        <w:t xml:space="preserve">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 Достижение поставленной цели и решение задач осуществляются с учетом следующих принципов: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b/>
          <w:i/>
          <w:lang w:val="ru-RU"/>
        </w:rPr>
        <w:lastRenderedPageBreak/>
        <w:t>Принцип опережающего подхода</w:t>
      </w:r>
      <w:r w:rsidRPr="00862263">
        <w:rPr>
          <w:lang w:val="ru-RU"/>
        </w:rPr>
        <w:t xml:space="preserve">, диктующий необходимость раннего выявления детей с функциональными и органическими отклонениями в развитии, с одной стороны, и разработку адекватного логопедического воздействия – с другой;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b/>
          <w:i/>
          <w:lang w:val="ru-RU"/>
        </w:rPr>
        <w:t>Принцип развивающего подхода</w:t>
      </w:r>
      <w:r w:rsidRPr="00862263">
        <w:rPr>
          <w:lang w:val="ru-RU"/>
        </w:rPr>
        <w:t xml:space="preserve"> (основывается на идее Л. С. Выготского о «зоне ближайшего развития»), заключающийся в том, что обучение должно вести за собой развитие ребёнка.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b/>
          <w:i/>
          <w:lang w:val="ru-RU"/>
        </w:rPr>
        <w:t>Принцип полифункционального подхода</w:t>
      </w:r>
      <w:r w:rsidRPr="00862263">
        <w:rPr>
          <w:lang w:val="ru-RU"/>
        </w:rPr>
        <w:t xml:space="preserve">, предусматривающий одновременное решение нескольких коррекционных задач в структуре одного занятия. </w:t>
      </w:r>
    </w:p>
    <w:p w:rsidR="00894264" w:rsidRPr="00862263" w:rsidRDefault="00894264" w:rsidP="00894264">
      <w:pPr>
        <w:spacing w:after="12" w:line="272" w:lineRule="auto"/>
        <w:ind w:left="305" w:right="123"/>
        <w:jc w:val="left"/>
        <w:rPr>
          <w:lang w:val="ru-RU"/>
        </w:rPr>
      </w:pPr>
      <w:r w:rsidRPr="00862263">
        <w:rPr>
          <w:b/>
          <w:i/>
          <w:lang w:val="ru-RU"/>
        </w:rPr>
        <w:t>Принцип сознательности и активности детей</w:t>
      </w:r>
      <w:r w:rsidRPr="00862263">
        <w:rPr>
          <w:lang w:val="ru-RU"/>
        </w:rPr>
        <w:t xml:space="preserve">, означающий, что педагог должен предусматривать в своей работе приёмы активизации познавательных способностей детей. Перед ребёнком необходимо ставить познавательные задачи, в решении которых он опирается на собственный опыт.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практической деятельности в дальнейшем.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b/>
          <w:i/>
          <w:lang w:val="ru-RU"/>
        </w:rPr>
        <w:t>Принцип доступности и индивидуализации</w:t>
      </w:r>
      <w:r w:rsidRPr="00862263">
        <w:rPr>
          <w:lang w:val="ru-RU"/>
        </w:rPr>
        <w:t xml:space="preserve">, предусматривающий учёт возрастных, физиологических особенностей и характера патологического процесса. Действие этого принципа строится на преемственности двигательных, речевых заданий.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b/>
          <w:i/>
          <w:lang w:val="ru-RU"/>
        </w:rPr>
        <w:t>Принцип постепенного повышения требований</w:t>
      </w:r>
      <w:r w:rsidRPr="00862263">
        <w:rPr>
          <w:lang w:val="ru-RU"/>
        </w:rPr>
        <w:t xml:space="preserve">, предполагающий постепенный переход от более простых к более сложным заданиям по мере овладения и закрепления формирующихся навыков.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b/>
          <w:i/>
          <w:lang w:val="ru-RU"/>
        </w:rPr>
        <w:t>Принцип наглядности</w:t>
      </w:r>
      <w:r w:rsidRPr="00862263">
        <w:rPr>
          <w:lang w:val="ru-RU"/>
        </w:rPr>
        <w:t xml:space="preserve">, обеспечивающий тесную взаимосвязь и широкое взаимодействие всех анализаторных систем организма с целью обогащения слуховых, зрительных и двигательных образов детей. </w:t>
      </w:r>
    </w:p>
    <w:p w:rsidR="00894264" w:rsidRPr="00862263" w:rsidRDefault="00894264" w:rsidP="00894264">
      <w:pPr>
        <w:spacing w:after="26" w:line="259" w:lineRule="auto"/>
        <w:ind w:left="295" w:firstLine="0"/>
        <w:jc w:val="left"/>
        <w:rPr>
          <w:lang w:val="ru-RU"/>
        </w:rPr>
      </w:pPr>
      <w:r w:rsidRPr="00862263">
        <w:rPr>
          <w:lang w:val="ru-RU"/>
        </w:rPr>
        <w:t xml:space="preserve">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Ведущим принципом рабочей программы является </w:t>
      </w:r>
      <w:r w:rsidRPr="00862263">
        <w:rPr>
          <w:b/>
          <w:i/>
          <w:lang w:val="ru-RU"/>
        </w:rPr>
        <w:t>принцип комплексности</w:t>
      </w:r>
      <w:r w:rsidRPr="00862263">
        <w:rPr>
          <w:lang w:val="ru-RU"/>
        </w:rPr>
        <w:t xml:space="preserve">, выражающийся в единстве подходов к профилактике и коррекции нарушений речи у воспитанников, личностно-деятельностного подхода к профилактике и коррекции нарушений речи, а также в понимании единства психического и речевого развития, взаимосвязи сенсорного, умственного и речевого развития.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Также в рабочей программе  реализуется  </w:t>
      </w:r>
      <w:r w:rsidRPr="00862263">
        <w:rPr>
          <w:b/>
          <w:i/>
          <w:lang w:val="ru-RU"/>
        </w:rPr>
        <w:t>принцип    интеграции</w:t>
      </w:r>
      <w:r w:rsidRPr="00862263">
        <w:rPr>
          <w:lang w:val="ru-RU"/>
        </w:rPr>
        <w:t xml:space="preserve"> образовательных областей в организации коррекционно-педагогического процесса.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Основной формой работы с детьми является игровая деятельность - основная форма деятельности дошкольников. Все коррекционно-развивающие (индивидуальные и подгрупповые) занятия, в соответствии с Рабочей программой носят игровой характер, насыщены разнообразными играми и </w:t>
      </w:r>
      <w:r w:rsidRPr="00862263">
        <w:rPr>
          <w:lang w:val="ru-RU"/>
        </w:rPr>
        <w:lastRenderedPageBreak/>
        <w:t xml:space="preserve">развивающими игровыми упражнениями и ни в коей мере не дублируют школьных форм обучения.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>Таким образом, основной задачей Рабочей программы учителя-логопеда на 2023</w:t>
      </w:r>
      <w:r>
        <w:rPr>
          <w:lang w:val="ru-RU"/>
        </w:rPr>
        <w:t>-2025</w:t>
      </w:r>
      <w:r w:rsidRPr="00862263">
        <w:rPr>
          <w:lang w:val="ru-RU"/>
        </w:rPr>
        <w:t xml:space="preserve"> учебный год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894264" w:rsidRPr="00862263" w:rsidRDefault="00894264" w:rsidP="00894264">
      <w:pPr>
        <w:spacing w:after="31" w:line="259" w:lineRule="auto"/>
        <w:ind w:left="122" w:firstLine="0"/>
        <w:jc w:val="left"/>
        <w:rPr>
          <w:lang w:val="ru-RU"/>
        </w:rPr>
      </w:pPr>
      <w:r w:rsidRPr="00862263">
        <w:rPr>
          <w:lang w:val="ru-RU"/>
        </w:rPr>
        <w:t xml:space="preserve"> </w:t>
      </w:r>
    </w:p>
    <w:p w:rsidR="00894264" w:rsidRPr="00862263" w:rsidRDefault="00894264" w:rsidP="00894264">
      <w:pPr>
        <w:spacing w:after="5" w:line="271" w:lineRule="auto"/>
        <w:ind w:left="290"/>
        <w:jc w:val="left"/>
        <w:rPr>
          <w:lang w:val="ru-RU"/>
        </w:rPr>
      </w:pPr>
      <w:r w:rsidRPr="00862263">
        <w:rPr>
          <w:b/>
          <w:lang w:val="ru-RU"/>
        </w:rPr>
        <w:t xml:space="preserve">1.3. Характеристика особенностей детей с нарушениями речи. </w:t>
      </w:r>
    </w:p>
    <w:p w:rsidR="00894264" w:rsidRPr="00862263" w:rsidRDefault="00894264" w:rsidP="00894264">
      <w:pPr>
        <w:spacing w:after="32" w:line="259" w:lineRule="auto"/>
        <w:ind w:left="12" w:firstLine="0"/>
        <w:jc w:val="left"/>
        <w:rPr>
          <w:lang w:val="ru-RU"/>
        </w:rPr>
      </w:pPr>
      <w:r w:rsidRPr="00862263">
        <w:rPr>
          <w:b/>
          <w:lang w:val="ru-RU"/>
        </w:rPr>
        <w:t xml:space="preserve"> </w:t>
      </w:r>
    </w:p>
    <w:p w:rsidR="00894264" w:rsidRPr="00862263" w:rsidRDefault="00894264" w:rsidP="00894264">
      <w:pPr>
        <w:spacing w:after="5" w:line="271" w:lineRule="auto"/>
        <w:ind w:left="290"/>
        <w:jc w:val="left"/>
        <w:rPr>
          <w:lang w:val="ru-RU"/>
        </w:rPr>
      </w:pPr>
      <w:r w:rsidRPr="00862263">
        <w:rPr>
          <w:b/>
          <w:lang w:val="ru-RU"/>
        </w:rPr>
        <w:t xml:space="preserve">Характеристика речи детей с фонетическим недоразвитием речи (ФНР).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Фонетическое недоразвитие речи (ФНР) - это нарушение в ее звуковом (фонемном) оформлении при нормальном функционировании всех остальных операций высказывания. У детей с ФНР отмечается нарушение звукопроизношения при нормальном слухе и сохранной иннервации речевого аппарата. Эти нарушения проявляются в дефектах воспроизведения звуков речи: искаженном (ненормативном) их произнесении, заменах одних звуков другими, смешении звуков и (реже) их пропусках. </w:t>
      </w:r>
    </w:p>
    <w:p w:rsidR="00894264" w:rsidRPr="00862263" w:rsidRDefault="00894264" w:rsidP="00894264">
      <w:pPr>
        <w:ind w:left="305" w:right="164"/>
        <w:rPr>
          <w:lang w:val="ru-RU"/>
        </w:rPr>
      </w:pPr>
      <w:r w:rsidRPr="00862263">
        <w:rPr>
          <w:lang w:val="ru-RU"/>
        </w:rPr>
        <w:t xml:space="preserve">Детей с ФНР можно условно разделить на группы.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В первую можно включить дошкольников, которые имеют дефекты воспроизведения звуков речи при отсутствии органических нарушений в строении артикуляционного аппарата. Это может быть связано с тем, что у ребенка не образовались акустические или артикуляционные образы отдельных звуков. Часто наблюдаются случаи ненормированного воспроизведения звуков в силу неправильно сформированных отдельных артикуляторных позиций. Это явление называется искажением звука.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Ко второй группе можно отнести детей, у которых нарушения звукопроизношения обусловлены отклонениями в строении периферического речевого аппарата (зубов, челюстей, языка, нёба)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В зависимости от количества дефектно произносимых звуков выделяют простые (мономорфные) нарушения, при которых дефектно произносится один звук или однородные по артикуляции звуки, и сложные (полиморфные) нарушения, при которых дефектно произносятся звуки разных групп (свистящие и сонорные).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Важно отметить, что у детей с фонетическими нарушениями речи помимо нарушений звукопроизношения могут быть элементы фонетико-фонематического и лексико-грамматического недоразвития речи, недостаточно сформирована связная речь. </w:t>
      </w:r>
    </w:p>
    <w:p w:rsidR="00894264" w:rsidRPr="00862263" w:rsidRDefault="00894264" w:rsidP="00894264">
      <w:pPr>
        <w:spacing w:after="34" w:line="259" w:lineRule="auto"/>
        <w:ind w:left="295" w:firstLine="0"/>
        <w:jc w:val="left"/>
        <w:rPr>
          <w:lang w:val="ru-RU"/>
        </w:rPr>
      </w:pPr>
      <w:r w:rsidRPr="00862263">
        <w:rPr>
          <w:lang w:val="ru-RU"/>
        </w:rPr>
        <w:t xml:space="preserve"> </w:t>
      </w:r>
    </w:p>
    <w:p w:rsidR="00894264" w:rsidRPr="00862263" w:rsidRDefault="00894264" w:rsidP="00894264">
      <w:pPr>
        <w:spacing w:after="5" w:line="271" w:lineRule="auto"/>
        <w:ind w:left="290"/>
        <w:jc w:val="left"/>
        <w:rPr>
          <w:lang w:val="ru-RU"/>
        </w:rPr>
      </w:pPr>
      <w:r w:rsidRPr="00862263">
        <w:rPr>
          <w:b/>
          <w:lang w:val="ru-RU"/>
        </w:rPr>
        <w:t xml:space="preserve">Характеристика речи детей с фонетико-фонематическим недоразвитием речи </w:t>
      </w:r>
    </w:p>
    <w:p w:rsidR="00894264" w:rsidRPr="00862263" w:rsidRDefault="00894264" w:rsidP="00894264">
      <w:pPr>
        <w:spacing w:after="5" w:line="271" w:lineRule="auto"/>
        <w:jc w:val="left"/>
        <w:rPr>
          <w:lang w:val="ru-RU"/>
        </w:rPr>
      </w:pPr>
      <w:r w:rsidRPr="00862263">
        <w:rPr>
          <w:b/>
          <w:lang w:val="ru-RU"/>
        </w:rPr>
        <w:lastRenderedPageBreak/>
        <w:t xml:space="preserve">(ФФНР)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Фонетико-фонематическое недоразвитие речи (ФФНР)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В речи ребёнка с ФФНР отмечаются трудности процесса формирования звуков, отличающихся тонкими артикуляционными или акустическими признаками. </w:t>
      </w:r>
    </w:p>
    <w:p w:rsidR="00894264" w:rsidRPr="00862263" w:rsidRDefault="00894264" w:rsidP="00894264">
      <w:pPr>
        <w:ind w:left="7" w:right="164"/>
        <w:rPr>
          <w:lang w:val="ru-RU"/>
        </w:rPr>
      </w:pPr>
      <w:r w:rsidRPr="00862263">
        <w:rPr>
          <w:lang w:val="ru-RU"/>
        </w:rPr>
        <w:t xml:space="preserve">Определяющим признаком является пониженная способность к анализу и синтезу. Следует подчеркнуть, что ведущим дефектом при ФФНР является несформированность процессов восприятия звуков речи.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К ФФНР, осложненному дизартрией отнесены дети с остаточными явлениями недоразвития лексико-грамматических и фонетико-фонематических компонентов языковой системы. </w:t>
      </w:r>
    </w:p>
    <w:p w:rsidR="00894264" w:rsidRPr="00862263" w:rsidRDefault="00894264" w:rsidP="00894264">
      <w:pPr>
        <w:ind w:left="-3" w:right="59" w:firstLine="283"/>
        <w:rPr>
          <w:lang w:val="ru-RU"/>
        </w:rPr>
      </w:pPr>
      <w:r w:rsidRPr="00862263">
        <w:rPr>
          <w:lang w:val="ru-RU"/>
        </w:rPr>
        <w:t xml:space="preserve">Для детей данного уровня типичным является несколько вялая артикуляция звуков, недостаточная выразительность речи и нечёткая дикция. Незавершённость формирования звуко-слоговой структуры, смешение звуков, низкий уровень дифференцированного восприятия фонем являются важным показателем того, что процесс фонемообразования у детей не завершен. </w:t>
      </w:r>
    </w:p>
    <w:p w:rsidR="00894264" w:rsidRPr="00862263" w:rsidRDefault="00894264" w:rsidP="00894264">
      <w:pPr>
        <w:spacing w:after="34" w:line="259" w:lineRule="auto"/>
        <w:ind w:left="295" w:firstLine="0"/>
        <w:jc w:val="left"/>
        <w:rPr>
          <w:lang w:val="ru-RU"/>
        </w:rPr>
      </w:pPr>
      <w:r w:rsidRPr="00862263">
        <w:rPr>
          <w:lang w:val="ru-RU"/>
        </w:rPr>
        <w:t xml:space="preserve"> </w:t>
      </w:r>
    </w:p>
    <w:p w:rsidR="00894264" w:rsidRPr="00862263" w:rsidRDefault="00894264" w:rsidP="00894264">
      <w:pPr>
        <w:spacing w:after="5" w:line="271" w:lineRule="auto"/>
        <w:ind w:left="290"/>
        <w:jc w:val="left"/>
        <w:rPr>
          <w:lang w:val="ru-RU"/>
        </w:rPr>
      </w:pPr>
      <w:r w:rsidRPr="00862263">
        <w:rPr>
          <w:b/>
          <w:lang w:val="ru-RU"/>
        </w:rPr>
        <w:t xml:space="preserve">Воспитанники с общим недоразвитием речи (ОНР) </w:t>
      </w:r>
    </w:p>
    <w:p w:rsidR="00894264" w:rsidRPr="00862263" w:rsidRDefault="00894264" w:rsidP="00894264">
      <w:pPr>
        <w:ind w:left="-3" w:right="59" w:firstLine="283"/>
        <w:rPr>
          <w:lang w:val="ru-RU"/>
        </w:rPr>
      </w:pPr>
      <w:r w:rsidRPr="00862263">
        <w:rPr>
          <w:b/>
          <w:lang w:val="ru-RU"/>
        </w:rPr>
        <w:t xml:space="preserve">Характеристика детей со </w:t>
      </w:r>
      <w:r>
        <w:rPr>
          <w:b/>
        </w:rPr>
        <w:t>II</w:t>
      </w:r>
      <w:r w:rsidRPr="00862263">
        <w:rPr>
          <w:b/>
          <w:lang w:val="ru-RU"/>
        </w:rPr>
        <w:t xml:space="preserve"> уровнем развития речи. </w:t>
      </w:r>
      <w:r w:rsidRPr="00862263">
        <w:rPr>
          <w:lang w:val="ru-RU"/>
        </w:rPr>
        <w:t>Данный уровень определяется как начатки общеупотребительной речи, отличительной чертой которой является наличие двух-, трех-, а иногда даже четырехсловной фразы. Объединяя слова в словосочетания и фразу, один и тот же ребенок может правильно использовать способы согласования и управления, так и нарушать их. Недостаточность практического усвоения морфологической системы языка, в частности словообразовательных операций разной степени сложности, значительно ограничивает речевые возможности детей, приводя к грубым ошибкам в понимании и употреблении приставочных глаголов, относительных и притяжательных прилагательных, существительных со значением действующего лица (</w:t>
      </w:r>
      <w:r w:rsidRPr="00862263">
        <w:rPr>
          <w:i/>
          <w:lang w:val="ru-RU"/>
        </w:rPr>
        <w:t xml:space="preserve">«Валя папа»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i/>
          <w:lang w:val="ru-RU"/>
        </w:rPr>
        <w:t xml:space="preserve">— </w:t>
      </w:r>
      <w:r w:rsidRPr="00862263">
        <w:rPr>
          <w:lang w:val="ru-RU"/>
        </w:rPr>
        <w:t xml:space="preserve">Валин папа, </w:t>
      </w:r>
      <w:r w:rsidRPr="00862263">
        <w:rPr>
          <w:i/>
          <w:lang w:val="ru-RU"/>
        </w:rPr>
        <w:t xml:space="preserve">«али л» — </w:t>
      </w:r>
      <w:r w:rsidRPr="00862263">
        <w:rPr>
          <w:lang w:val="ru-RU"/>
        </w:rPr>
        <w:t xml:space="preserve">налил, полил, вылил, </w:t>
      </w:r>
      <w:r w:rsidRPr="00862263">
        <w:rPr>
          <w:i/>
          <w:lang w:val="ru-RU"/>
        </w:rPr>
        <w:t xml:space="preserve">«гиб суп» — </w:t>
      </w:r>
      <w:r w:rsidRPr="00862263">
        <w:rPr>
          <w:lang w:val="ru-RU"/>
        </w:rPr>
        <w:t xml:space="preserve">грибной суп, </w:t>
      </w:r>
      <w:r w:rsidRPr="00862263">
        <w:rPr>
          <w:i/>
          <w:lang w:val="ru-RU"/>
        </w:rPr>
        <w:t xml:space="preserve">«дáйка хвот» — </w:t>
      </w:r>
      <w:r w:rsidRPr="00862263">
        <w:rPr>
          <w:lang w:val="ru-RU"/>
        </w:rPr>
        <w:t xml:space="preserve">заячий хвост и т. п.)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Наряду с указанными ошибками наблюдаются существенные затруднения в усвоении обобщающих и отвлеченных понятий, системы антонимов и синонимов. Как и на предыдущем уровне, сохраняется многозначное употребление слов, разнообразные семантические замены.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>Характерным является использование слов в узком значении. Одним и тем же словом ребенок может назвать предметы, имеющие сходство по форме, назначению, выполняемой функции и т. д. (</w:t>
      </w:r>
      <w:r w:rsidRPr="00862263">
        <w:rPr>
          <w:i/>
          <w:lang w:val="ru-RU"/>
        </w:rPr>
        <w:t xml:space="preserve">«муха» — </w:t>
      </w:r>
      <w:r w:rsidRPr="00862263">
        <w:rPr>
          <w:lang w:val="ru-RU"/>
        </w:rPr>
        <w:t xml:space="preserve">муравей, жук, паук; </w:t>
      </w:r>
      <w:r w:rsidRPr="00862263">
        <w:rPr>
          <w:i/>
          <w:lang w:val="ru-RU"/>
        </w:rPr>
        <w:t xml:space="preserve">«т фи» — </w:t>
      </w:r>
      <w:r w:rsidRPr="00862263">
        <w:rPr>
          <w:lang w:val="ru-RU"/>
        </w:rPr>
        <w:t xml:space="preserve">туфли, тапочки, сапоги, кеды, кроссовки).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lastRenderedPageBreak/>
        <w:t>Ограниченность словарного запаса проявляется и в незнании многих слов, обозначающих части тела, части предмета, посуду, транспорт, детенышей животных и т. п. (</w:t>
      </w:r>
      <w:r w:rsidRPr="00862263">
        <w:rPr>
          <w:i/>
          <w:lang w:val="ru-RU"/>
        </w:rPr>
        <w:t xml:space="preserve">«кá» — </w:t>
      </w:r>
      <w:r w:rsidRPr="00862263">
        <w:rPr>
          <w:lang w:val="ru-RU"/>
        </w:rPr>
        <w:t xml:space="preserve">рука, локоть, плечо, пальцы, </w:t>
      </w:r>
      <w:r w:rsidRPr="00862263">
        <w:rPr>
          <w:i/>
          <w:lang w:val="ru-RU"/>
        </w:rPr>
        <w:t xml:space="preserve">«сту й» — </w:t>
      </w:r>
      <w:r w:rsidRPr="00862263">
        <w:rPr>
          <w:lang w:val="ru-RU"/>
        </w:rPr>
        <w:t xml:space="preserve">стул, сиденье, спинка;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i/>
          <w:lang w:val="ru-RU"/>
        </w:rPr>
        <w:t xml:space="preserve">«миска» — </w:t>
      </w:r>
      <w:r w:rsidRPr="00862263">
        <w:rPr>
          <w:lang w:val="ru-RU"/>
        </w:rPr>
        <w:t xml:space="preserve">тарелка, блюдце, блюдо, ваза; </w:t>
      </w:r>
      <w:r w:rsidRPr="00862263">
        <w:rPr>
          <w:i/>
          <w:lang w:val="ru-RU"/>
        </w:rPr>
        <w:t xml:space="preserve">«ли ска» — </w:t>
      </w:r>
      <w:r w:rsidRPr="00862263">
        <w:rPr>
          <w:lang w:val="ru-RU"/>
        </w:rPr>
        <w:t xml:space="preserve">лисенок, </w:t>
      </w:r>
      <w:r w:rsidRPr="00862263">
        <w:rPr>
          <w:i/>
          <w:lang w:val="ru-RU"/>
        </w:rPr>
        <w:t xml:space="preserve">«мáнька вóйк» — </w:t>
      </w:r>
      <w:r w:rsidRPr="00862263">
        <w:rPr>
          <w:lang w:val="ru-RU"/>
        </w:rPr>
        <w:t xml:space="preserve">волченок и т. д.). Заметны трудности в понимании и использовании в речи слов, обозначающих признаки предметов, форму, цвет, материал.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Связная речь характеризуется недостаточной передачей некоторых смысловых отношений и может сводиться к простому перечислению событий, действий или предметов. Детям со </w:t>
      </w:r>
      <w:r>
        <w:t>II</w:t>
      </w:r>
      <w:r w:rsidRPr="00862263">
        <w:rPr>
          <w:lang w:val="ru-RU"/>
        </w:rPr>
        <w:t xml:space="preserve"> уровнем речевого развития крайне затруднительно составление рассказов, пересказов без помощи взрослого. Даже при наличии подсказок, наводящих вопросов дети не могут передать содержание сюжетной линии. Это чаще всего проявляется в перечислении объектов, действий с ними, без установления временных и причинно-следственных связей.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Звуковая сторона речи детей в полном объеме не сформирована и значительно отстает от возрастной нормы: наблюдаются множественные нарушения в произношении 16—20 звуков. Высказывания дошкольников малопонятны из-за выраженных нарушений слоговой структуры слов и их звуконаполняемости. </w:t>
      </w:r>
    </w:p>
    <w:p w:rsidR="00894264" w:rsidRPr="00862263" w:rsidRDefault="00894264" w:rsidP="00894264">
      <w:pPr>
        <w:spacing w:after="25" w:line="259" w:lineRule="auto"/>
        <w:ind w:left="295" w:firstLine="0"/>
        <w:jc w:val="left"/>
        <w:rPr>
          <w:lang w:val="ru-RU"/>
        </w:rPr>
      </w:pPr>
      <w:r w:rsidRPr="00862263">
        <w:rPr>
          <w:lang w:val="ru-RU"/>
        </w:rPr>
        <w:t xml:space="preserve">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b/>
          <w:lang w:val="ru-RU"/>
        </w:rPr>
        <w:t xml:space="preserve">Характеристика детей с </w:t>
      </w:r>
      <w:r>
        <w:rPr>
          <w:b/>
        </w:rPr>
        <w:t>III</w:t>
      </w:r>
      <w:r w:rsidRPr="00862263">
        <w:rPr>
          <w:b/>
          <w:lang w:val="ru-RU"/>
        </w:rPr>
        <w:t xml:space="preserve"> уровнем развития речи. </w:t>
      </w:r>
      <w:r w:rsidRPr="00862263">
        <w:rPr>
          <w:lang w:val="ru-RU"/>
        </w:rPr>
        <w:t xml:space="preserve">Для этого уровня характерно наличие развернутой фразовой речи с выраженными элементами недоразвития лексики, грамматики и фонетики. Структура предложений нарушена за счет пропуска и перестановки главных и второстепенных членов.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Формирование грамматического строя языка носит незавершенный характер и характеризуется наличием выраженных нарушений согласования и управления. </w:t>
      </w:r>
    </w:p>
    <w:p w:rsidR="00894264" w:rsidRPr="00862263" w:rsidRDefault="00894264" w:rsidP="00894264">
      <w:pPr>
        <w:ind w:left="7" w:right="164"/>
        <w:rPr>
          <w:lang w:val="ru-RU"/>
        </w:rPr>
      </w:pPr>
      <w:r w:rsidRPr="00862263">
        <w:rPr>
          <w:lang w:val="ru-RU"/>
        </w:rPr>
        <w:t xml:space="preserve">У детей наблюдается недостаточная сформированность словообразовательной деятельности. Дети не обладают достаточными когнитивными и речевыми возможностями для объяснения значений многих слов. Дошкольники с ОНР данного уровня имеют стойкие и грубые нарушения при попытках образовывать слова, выходящие за рамки повседневной речевой практики. Они подменяют операцию словообразования словоизменением. </w:t>
      </w:r>
    </w:p>
    <w:p w:rsidR="00894264" w:rsidRPr="00862263" w:rsidRDefault="00894264" w:rsidP="0041557B">
      <w:pPr>
        <w:spacing w:after="20" w:line="268" w:lineRule="auto"/>
        <w:ind w:left="10" w:right="155"/>
        <w:rPr>
          <w:lang w:val="ru-RU"/>
        </w:rPr>
      </w:pPr>
      <w:r w:rsidRPr="00862263">
        <w:rPr>
          <w:lang w:val="ru-RU"/>
        </w:rPr>
        <w:t xml:space="preserve">Для детей с 3 уровнем речевого развития характерно неточное понимание и употребление обобщающих понятий, слов с абстрактным и переносным значением. Отмечается тенденция к множественным лексическим заменам. Наряду с лексическими ошибками у детей отмечаются и специфическое своеобразие связной речи. Характерными особенностями является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 - следственных связей в тексте. В </w:t>
      </w:r>
      <w:r w:rsidRPr="00862263">
        <w:rPr>
          <w:lang w:val="ru-RU"/>
        </w:rPr>
        <w:lastRenderedPageBreak/>
        <w:t xml:space="preserve">самостоятельной речи типичными являются трудности в воспроизведении слов разной слоговой конструкции и звуконаполняемости. </w:t>
      </w:r>
    </w:p>
    <w:p w:rsidR="00894264" w:rsidRPr="00862263" w:rsidRDefault="00894264" w:rsidP="00894264">
      <w:pPr>
        <w:ind w:left="7" w:right="164"/>
        <w:rPr>
          <w:lang w:val="ru-RU"/>
        </w:rPr>
      </w:pPr>
      <w:r w:rsidRPr="00862263">
        <w:rPr>
          <w:lang w:val="ru-RU"/>
        </w:rPr>
        <w:t xml:space="preserve">Звукопроизношение характеризуется неточностью артикуляции некоторых звуков, нечеткостью дифференциации их на слух.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Недостаточность фонематического восприятия проявляется в том, что дети с трудом выделяют первый и последний согласный, гласный звук в конце и середине слова, не подбирают картинки, в названии которых есть заданный звук, ошибаются в определении места звука в слове. Задания на самостоятельное придумывание слов не выполняют. </w:t>
      </w:r>
    </w:p>
    <w:p w:rsidR="00894264" w:rsidRPr="00862263" w:rsidRDefault="00894264" w:rsidP="00894264">
      <w:pPr>
        <w:spacing w:after="28" w:line="259" w:lineRule="auto"/>
        <w:ind w:left="295" w:firstLine="0"/>
        <w:jc w:val="left"/>
        <w:rPr>
          <w:lang w:val="ru-RU"/>
        </w:rPr>
      </w:pPr>
      <w:r w:rsidRPr="00862263">
        <w:rPr>
          <w:lang w:val="ru-RU"/>
        </w:rPr>
        <w:t xml:space="preserve">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b/>
          <w:lang w:val="ru-RU"/>
        </w:rPr>
        <w:t xml:space="preserve">Характеристика детей с </w:t>
      </w:r>
      <w:r>
        <w:rPr>
          <w:b/>
        </w:rPr>
        <w:t>IV</w:t>
      </w:r>
      <w:r w:rsidRPr="00862263">
        <w:rPr>
          <w:b/>
          <w:lang w:val="ru-RU"/>
        </w:rPr>
        <w:t xml:space="preserve"> уровнем развития речи. </w:t>
      </w:r>
      <w:r w:rsidRPr="00862263">
        <w:rPr>
          <w:lang w:val="ru-RU"/>
        </w:rPr>
        <w:t xml:space="preserve">Характеризуется остаточными явлениями недоразвития лексико-грамматических и фонетико- фонематических компонентов языковой системы.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Дети испытывают затруднения в воспроизведении слов сложного слогового состава и звуконаполняемости слов.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Для детей данного уровня типичным является вялая артикуляция звуков, недостаточная выразительность речи и нечёткая дикция.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Незавершённость формирования звуко - слоговой структуры, смешение звуков, низкий уровень дифференцированного восприятия фонем являются важным показателем того, что процесс фонемообразования не завершён.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Для этих детей характерны отдельные нарушения смысловой стороны речи. При достаточно разнообразном предметном словаре, дети неточно знают и понимают слова, редко встречающиеся в повседневной речевой практике. Дети склонны использовать стереотипные формулировки, лишь приблизительно передающие оригинальное значение слов. Они плохо справляются с подбором синонимов и антонимов. </w:t>
      </w:r>
    </w:p>
    <w:p w:rsidR="00894264" w:rsidRPr="00862263" w:rsidRDefault="00894264" w:rsidP="00894264">
      <w:pPr>
        <w:spacing w:after="80"/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Недостаточность лексического строя речи в специфических словообразовательных ошибках, что препятствует своевременному формированию навыков группировке однокоренных слов, подбора родственных слов и анализа их состава. </w:t>
      </w:r>
    </w:p>
    <w:p w:rsidR="00894264" w:rsidRPr="00862263" w:rsidRDefault="00894264" w:rsidP="00894264">
      <w:pPr>
        <w:ind w:left="-3" w:right="60" w:firstLine="283"/>
        <w:rPr>
          <w:lang w:val="ru-RU"/>
        </w:rPr>
      </w:pPr>
      <w:r w:rsidRPr="00862263">
        <w:rPr>
          <w:lang w:val="ru-RU"/>
        </w:rPr>
        <w:t xml:space="preserve">Наблюдаются ошибки в употреблении существительных родительного и винительного падежей множественного числа, некоторых сложных предлогов. Кроме этого отмечаются нарушения в согласовании порядковых числительных и прилагательных с существительными женского и мужского рода единственного и множественного числа. </w:t>
      </w:r>
    </w:p>
    <w:p w:rsidR="00894264" w:rsidRPr="00862263" w:rsidRDefault="00894264" w:rsidP="00894264">
      <w:pPr>
        <w:spacing w:after="5" w:line="271" w:lineRule="auto"/>
        <w:ind w:left="290"/>
        <w:jc w:val="left"/>
        <w:rPr>
          <w:lang w:val="ru-RU"/>
        </w:rPr>
      </w:pPr>
      <w:r w:rsidRPr="00862263">
        <w:rPr>
          <w:b/>
          <w:lang w:val="ru-RU"/>
        </w:rPr>
        <w:t>1.4.</w:t>
      </w:r>
      <w:r w:rsidRPr="00862263">
        <w:rPr>
          <w:rFonts w:ascii="Arial" w:eastAsia="Arial" w:hAnsi="Arial" w:cs="Arial"/>
          <w:b/>
          <w:lang w:val="ru-RU"/>
        </w:rPr>
        <w:t xml:space="preserve"> </w:t>
      </w:r>
      <w:r w:rsidRPr="00862263">
        <w:rPr>
          <w:b/>
          <w:lang w:val="ru-RU"/>
        </w:rPr>
        <w:t xml:space="preserve">Планируемые результаты освоения рабочей программы </w:t>
      </w:r>
    </w:p>
    <w:p w:rsidR="00894264" w:rsidRPr="00862263" w:rsidRDefault="00894264" w:rsidP="00894264">
      <w:pPr>
        <w:spacing w:after="21" w:line="259" w:lineRule="auto"/>
        <w:ind w:left="12" w:firstLine="0"/>
        <w:jc w:val="left"/>
        <w:rPr>
          <w:lang w:val="ru-RU"/>
        </w:rPr>
      </w:pPr>
      <w:r w:rsidRPr="00862263">
        <w:rPr>
          <w:b/>
          <w:lang w:val="ru-RU"/>
        </w:rPr>
        <w:t xml:space="preserve"> </w:t>
      </w:r>
    </w:p>
    <w:p w:rsidR="00894264" w:rsidRPr="0041557B" w:rsidRDefault="00894264" w:rsidP="00894264">
      <w:pPr>
        <w:spacing w:after="24" w:line="256" w:lineRule="auto"/>
        <w:ind w:left="-3" w:right="53" w:firstLine="273"/>
        <w:rPr>
          <w:color w:val="auto"/>
          <w:lang w:val="ru-RU"/>
        </w:rPr>
      </w:pPr>
      <w:r w:rsidRPr="0041557B">
        <w:rPr>
          <w:color w:val="auto"/>
          <w:lang w:val="ru-RU"/>
        </w:rPr>
        <w:t xml:space="preserve">Главной идеей рабочей программы является реализация образовательных задач дошкольного образования с привлечением синхронного выравнивая речевого и психического развития детей с нарушениями речи. </w:t>
      </w:r>
    </w:p>
    <w:p w:rsidR="00894264" w:rsidRPr="00862263" w:rsidRDefault="00894264" w:rsidP="00894264">
      <w:pPr>
        <w:spacing w:after="84" w:line="259" w:lineRule="auto"/>
        <w:ind w:left="295" w:firstLine="0"/>
        <w:jc w:val="left"/>
        <w:rPr>
          <w:lang w:val="ru-RU"/>
        </w:rPr>
      </w:pPr>
      <w:r w:rsidRPr="00862263">
        <w:rPr>
          <w:b/>
          <w:color w:val="282828"/>
          <w:lang w:val="ru-RU"/>
        </w:rPr>
        <w:t>В итоге логопедической работы дети должны:</w:t>
      </w:r>
      <w:r w:rsidRPr="00862263">
        <w:rPr>
          <w:b/>
          <w:lang w:val="ru-RU"/>
        </w:rPr>
        <w:t xml:space="preserve"> </w:t>
      </w:r>
    </w:p>
    <w:p w:rsidR="00894264" w:rsidRPr="00862263" w:rsidRDefault="00894264" w:rsidP="00894264">
      <w:pPr>
        <w:numPr>
          <w:ilvl w:val="0"/>
          <w:numId w:val="4"/>
        </w:numPr>
        <w:ind w:right="113" w:firstLine="283"/>
        <w:rPr>
          <w:lang w:val="ru-RU"/>
        </w:rPr>
      </w:pPr>
      <w:r w:rsidRPr="00862263">
        <w:rPr>
          <w:lang w:val="ru-RU"/>
        </w:rPr>
        <w:lastRenderedPageBreak/>
        <w:t xml:space="preserve">правильно артикулировать все звуки речи в различных фонетических позициях и формах речи; </w:t>
      </w:r>
    </w:p>
    <w:p w:rsidR="00894264" w:rsidRPr="00862263" w:rsidRDefault="00894264" w:rsidP="00894264">
      <w:pPr>
        <w:numPr>
          <w:ilvl w:val="0"/>
          <w:numId w:val="4"/>
        </w:numPr>
        <w:ind w:right="113" w:firstLine="283"/>
        <w:rPr>
          <w:lang w:val="ru-RU"/>
        </w:rPr>
      </w:pPr>
      <w:r w:rsidRPr="00862263">
        <w:rPr>
          <w:lang w:val="ru-RU"/>
        </w:rPr>
        <w:t xml:space="preserve">четко дифференцировать все изученные звуки; </w:t>
      </w:r>
    </w:p>
    <w:p w:rsidR="00894264" w:rsidRPr="00862263" w:rsidRDefault="00894264" w:rsidP="00894264">
      <w:pPr>
        <w:numPr>
          <w:ilvl w:val="0"/>
          <w:numId w:val="4"/>
        </w:numPr>
        <w:ind w:right="113" w:firstLine="283"/>
        <w:rPr>
          <w:lang w:val="ru-RU"/>
        </w:rPr>
      </w:pPr>
      <w:r w:rsidRPr="00862263">
        <w:rPr>
          <w:lang w:val="ru-RU"/>
        </w:rPr>
        <w:t xml:space="preserve">называть последовательность слов в предложении, слогов и звуков в словах; </w:t>
      </w:r>
    </w:p>
    <w:p w:rsidR="00894264" w:rsidRPr="00862263" w:rsidRDefault="00894264" w:rsidP="00894264">
      <w:pPr>
        <w:numPr>
          <w:ilvl w:val="0"/>
          <w:numId w:val="4"/>
        </w:numPr>
        <w:ind w:right="113" w:firstLine="283"/>
        <w:rPr>
          <w:lang w:val="ru-RU"/>
        </w:rPr>
      </w:pPr>
      <w:r w:rsidRPr="00862263">
        <w:rPr>
          <w:lang w:val="ru-RU"/>
        </w:rPr>
        <w:t xml:space="preserve">находить в предложении слова с заданным звуком, определять место звука в слове; </w:t>
      </w:r>
    </w:p>
    <w:p w:rsidR="00894264" w:rsidRPr="00862263" w:rsidRDefault="00894264" w:rsidP="00894264">
      <w:pPr>
        <w:numPr>
          <w:ilvl w:val="0"/>
          <w:numId w:val="4"/>
        </w:numPr>
        <w:ind w:right="113" w:firstLine="283"/>
        <w:rPr>
          <w:lang w:val="ru-RU"/>
        </w:rPr>
      </w:pPr>
      <w:r w:rsidRPr="00862263">
        <w:rPr>
          <w:lang w:val="ru-RU"/>
        </w:rPr>
        <w:t xml:space="preserve">различать понятия «звук», «слог», «предложение» на практическом уровне; </w:t>
      </w:r>
    </w:p>
    <w:p w:rsidR="00894264" w:rsidRPr="00862263" w:rsidRDefault="00894264" w:rsidP="00894264">
      <w:pPr>
        <w:numPr>
          <w:ilvl w:val="0"/>
          <w:numId w:val="4"/>
        </w:numPr>
        <w:ind w:right="113" w:firstLine="283"/>
        <w:rPr>
          <w:lang w:val="ru-RU"/>
        </w:rPr>
      </w:pPr>
      <w:r w:rsidRPr="00862263">
        <w:rPr>
          <w:lang w:val="ru-RU"/>
        </w:rPr>
        <w:t>овладеть интонационными с</w:t>
      </w:r>
      <w:r>
        <w:rPr>
          <w:lang w:val="ru-RU"/>
        </w:rPr>
        <w:t>редствами выразительности речи</w:t>
      </w:r>
      <w:r w:rsidRPr="00862263">
        <w:rPr>
          <w:lang w:val="ru-RU"/>
        </w:rPr>
        <w:t xml:space="preserve">. </w:t>
      </w:r>
    </w:p>
    <w:p w:rsidR="00894264" w:rsidRPr="00862263" w:rsidRDefault="00894264" w:rsidP="00894264">
      <w:pPr>
        <w:spacing w:after="5" w:line="271" w:lineRule="auto"/>
        <w:ind w:left="12" w:firstLine="283"/>
        <w:jc w:val="left"/>
        <w:rPr>
          <w:lang w:val="ru-RU"/>
        </w:rPr>
      </w:pPr>
      <w:r w:rsidRPr="00862263">
        <w:rPr>
          <w:b/>
          <w:lang w:val="ru-RU"/>
        </w:rPr>
        <w:t xml:space="preserve">Результатом успешной коррекционно-логопедической работы по данной программе можно считать следующее: </w:t>
      </w:r>
    </w:p>
    <w:p w:rsidR="00894264" w:rsidRPr="00862263" w:rsidRDefault="00894264" w:rsidP="00894264">
      <w:pPr>
        <w:numPr>
          <w:ilvl w:val="0"/>
          <w:numId w:val="4"/>
        </w:numPr>
        <w:ind w:right="113" w:firstLine="283"/>
        <w:rPr>
          <w:lang w:val="ru-RU"/>
        </w:rPr>
      </w:pPr>
      <w:r w:rsidRPr="00862263">
        <w:rPr>
          <w:lang w:val="ru-RU"/>
        </w:rPr>
        <w:t xml:space="preserve">ребенок умеет адекватно использовать вербальные и невербальные средства общения; </w:t>
      </w:r>
    </w:p>
    <w:p w:rsidR="00894264" w:rsidRPr="00862263" w:rsidRDefault="00894264" w:rsidP="00894264">
      <w:pPr>
        <w:numPr>
          <w:ilvl w:val="0"/>
          <w:numId w:val="4"/>
        </w:numPr>
        <w:ind w:right="113" w:firstLine="283"/>
        <w:rPr>
          <w:lang w:val="ru-RU"/>
        </w:rPr>
      </w:pPr>
      <w:r w:rsidRPr="00862263">
        <w:rPr>
          <w:lang w:val="ru-RU"/>
        </w:rPr>
        <w:t xml:space="preserve">правильно произносить все звуки родного (русского) языка в соответствии с языковой нормой; </w:t>
      </w:r>
    </w:p>
    <w:p w:rsidR="00894264" w:rsidRPr="00862263" w:rsidRDefault="00894264" w:rsidP="00894264">
      <w:pPr>
        <w:numPr>
          <w:ilvl w:val="0"/>
          <w:numId w:val="4"/>
        </w:numPr>
        <w:ind w:right="113" w:firstLine="283"/>
        <w:rPr>
          <w:lang w:val="ru-RU"/>
        </w:rPr>
      </w:pPr>
      <w:r w:rsidRPr="00862263">
        <w:rPr>
          <w:lang w:val="ru-RU"/>
        </w:rPr>
        <w:t xml:space="preserve">во время речи осуществлять правильное речевое дыхание, соблюдать ритм речи и интонацию; </w:t>
      </w:r>
    </w:p>
    <w:p w:rsidR="00894264" w:rsidRPr="00862263" w:rsidRDefault="00894264" w:rsidP="00894264">
      <w:pPr>
        <w:numPr>
          <w:ilvl w:val="0"/>
          <w:numId w:val="4"/>
        </w:numPr>
        <w:ind w:right="113" w:firstLine="283"/>
        <w:rPr>
          <w:lang w:val="ru-RU"/>
        </w:rPr>
      </w:pPr>
      <w:r w:rsidRPr="00862263">
        <w:rPr>
          <w:lang w:val="ru-RU"/>
        </w:rPr>
        <w:t xml:space="preserve">дифференцировать на слух гласные и согласные; твердые и мягкие, звонкие и глухие согласные звуки; </w:t>
      </w:r>
    </w:p>
    <w:p w:rsidR="00834E82" w:rsidRDefault="00894264" w:rsidP="00894264">
      <w:pPr>
        <w:numPr>
          <w:ilvl w:val="0"/>
          <w:numId w:val="4"/>
        </w:numPr>
        <w:ind w:right="113" w:firstLine="283"/>
        <w:rPr>
          <w:lang w:val="ru-RU"/>
        </w:rPr>
      </w:pPr>
      <w:r w:rsidRPr="00834E82">
        <w:rPr>
          <w:lang w:val="ru-RU"/>
        </w:rPr>
        <w:t xml:space="preserve">придумывать слова на заданный звук и правильно воспроизводить цепочки из 3—4 звуков, слогов, слов; </w:t>
      </w:r>
    </w:p>
    <w:p w:rsidR="00894264" w:rsidRPr="00834E82" w:rsidRDefault="00894264" w:rsidP="00894264">
      <w:pPr>
        <w:numPr>
          <w:ilvl w:val="0"/>
          <w:numId w:val="4"/>
        </w:numPr>
        <w:ind w:right="113" w:firstLine="283"/>
        <w:rPr>
          <w:lang w:val="ru-RU"/>
        </w:rPr>
      </w:pPr>
      <w:r w:rsidRPr="00834E82">
        <w:rPr>
          <w:lang w:val="ru-RU"/>
        </w:rPr>
        <w:t xml:space="preserve">ребенок овладел универсальными предпосылками учебной деятельности — умениями работать по правилу и по образцу, слушать взрослого и выполнять его инструкции; владеет средствами общения и способами взаимодействия, способен из менять стиль общения со взрослыми и сверстниками в зависимости от ситуации;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словосочетаний, применяет их в собственной речи; </w:t>
      </w:r>
    </w:p>
    <w:p w:rsidR="00894264" w:rsidRPr="00862263" w:rsidRDefault="00894264" w:rsidP="00894264">
      <w:pPr>
        <w:numPr>
          <w:ilvl w:val="0"/>
          <w:numId w:val="4"/>
        </w:numPr>
        <w:ind w:right="113" w:firstLine="283"/>
        <w:rPr>
          <w:lang w:val="ru-RU"/>
        </w:rPr>
      </w:pPr>
      <w:r w:rsidRPr="00862263">
        <w:rPr>
          <w:lang w:val="ru-RU"/>
        </w:rPr>
        <w:t xml:space="preserve">подбирает однокоренные и образовывает новые слова; </w:t>
      </w:r>
    </w:p>
    <w:p w:rsidR="00894264" w:rsidRPr="00862263" w:rsidRDefault="00894264" w:rsidP="00894264">
      <w:pPr>
        <w:numPr>
          <w:ilvl w:val="0"/>
          <w:numId w:val="4"/>
        </w:numPr>
        <w:ind w:right="113" w:firstLine="283"/>
        <w:rPr>
          <w:lang w:val="ru-RU"/>
        </w:rPr>
      </w:pPr>
      <w:r w:rsidRPr="00862263">
        <w:rPr>
          <w:lang w:val="ru-RU"/>
        </w:rPr>
        <w:t xml:space="preserve">согласовывает слова в числе, роде, падеже; </w:t>
      </w:r>
    </w:p>
    <w:p w:rsidR="00894264" w:rsidRDefault="00894264" w:rsidP="00894264">
      <w:pPr>
        <w:numPr>
          <w:ilvl w:val="0"/>
          <w:numId w:val="4"/>
        </w:numPr>
        <w:ind w:right="113" w:firstLine="283"/>
      </w:pPr>
      <w:r>
        <w:t xml:space="preserve">исправляет деформированное высказывание; </w:t>
      </w:r>
    </w:p>
    <w:p w:rsidR="00894264" w:rsidRPr="00862263" w:rsidRDefault="00894264" w:rsidP="00894264">
      <w:pPr>
        <w:numPr>
          <w:ilvl w:val="0"/>
          <w:numId w:val="4"/>
        </w:numPr>
        <w:spacing w:after="88"/>
        <w:ind w:right="113" w:firstLine="283"/>
        <w:rPr>
          <w:lang w:val="ru-RU"/>
        </w:rPr>
      </w:pPr>
      <w:r w:rsidRPr="00862263">
        <w:rPr>
          <w:lang w:val="ru-RU"/>
        </w:rPr>
        <w:t xml:space="preserve">самостоятельно составляет рассказ по картинке, по серии картинок; </w:t>
      </w:r>
    </w:p>
    <w:p w:rsidR="00894264" w:rsidRPr="00862263" w:rsidRDefault="00894264" w:rsidP="00894264">
      <w:pPr>
        <w:numPr>
          <w:ilvl w:val="0"/>
          <w:numId w:val="4"/>
        </w:numPr>
        <w:ind w:right="113" w:firstLine="283"/>
        <w:rPr>
          <w:lang w:val="ru-RU"/>
        </w:rPr>
      </w:pPr>
      <w:r w:rsidRPr="00862263">
        <w:rPr>
          <w:lang w:val="ru-RU"/>
        </w:rPr>
        <w:t xml:space="preserve">в соответствии с возрастными возможностями уточнен и обобщен словарь; </w:t>
      </w:r>
    </w:p>
    <w:p w:rsidR="00894264" w:rsidRDefault="00894264" w:rsidP="00894264">
      <w:pPr>
        <w:numPr>
          <w:ilvl w:val="0"/>
          <w:numId w:val="4"/>
        </w:numPr>
        <w:ind w:right="113" w:firstLine="283"/>
      </w:pPr>
      <w:r>
        <w:t xml:space="preserve">сформирован грамматический строй речи; </w:t>
      </w:r>
    </w:p>
    <w:p w:rsidR="00894264" w:rsidRPr="00862263" w:rsidRDefault="00894264" w:rsidP="00894264">
      <w:pPr>
        <w:numPr>
          <w:ilvl w:val="0"/>
          <w:numId w:val="4"/>
        </w:numPr>
        <w:ind w:right="113" w:firstLine="283"/>
        <w:rPr>
          <w:lang w:val="ru-RU"/>
        </w:rPr>
      </w:pPr>
      <w:r w:rsidRPr="00862263">
        <w:rPr>
          <w:lang w:val="ru-RU"/>
        </w:rPr>
        <w:t xml:space="preserve">достаточно развита связная речь по лексическим темам в соответствии с образовательной программой дошкольного учреждения. </w:t>
      </w:r>
    </w:p>
    <w:p w:rsidR="00894264" w:rsidRPr="00862263" w:rsidRDefault="00894264" w:rsidP="00894264">
      <w:pPr>
        <w:spacing w:after="0" w:line="259" w:lineRule="auto"/>
        <w:ind w:left="12" w:firstLine="0"/>
        <w:jc w:val="left"/>
        <w:rPr>
          <w:lang w:val="ru-RU"/>
        </w:rPr>
      </w:pPr>
      <w:r w:rsidRPr="00862263">
        <w:rPr>
          <w:sz w:val="33"/>
          <w:lang w:val="ru-RU"/>
        </w:rPr>
        <w:t xml:space="preserve"> </w:t>
      </w:r>
    </w:p>
    <w:p w:rsidR="00894264" w:rsidRPr="00862263" w:rsidRDefault="00894264" w:rsidP="00894264">
      <w:pPr>
        <w:spacing w:after="5" w:line="271" w:lineRule="auto"/>
        <w:ind w:left="290"/>
        <w:jc w:val="left"/>
        <w:rPr>
          <w:lang w:val="ru-RU"/>
        </w:rPr>
      </w:pPr>
      <w:r w:rsidRPr="00862263">
        <w:rPr>
          <w:b/>
          <w:color w:val="282828"/>
          <w:lang w:val="ru-RU"/>
        </w:rPr>
        <w:t>1.5.</w:t>
      </w:r>
      <w:r w:rsidRPr="00862263">
        <w:rPr>
          <w:rFonts w:ascii="Arial" w:eastAsia="Arial" w:hAnsi="Arial" w:cs="Arial"/>
          <w:b/>
          <w:color w:val="282828"/>
          <w:lang w:val="ru-RU"/>
        </w:rPr>
        <w:t xml:space="preserve"> </w:t>
      </w:r>
      <w:r w:rsidRPr="00862263">
        <w:rPr>
          <w:b/>
          <w:lang w:val="ru-RU"/>
        </w:rPr>
        <w:t>Мониторинг достижений</w:t>
      </w:r>
      <w:r w:rsidRPr="00862263">
        <w:rPr>
          <w:b/>
          <w:color w:val="282828"/>
          <w:lang w:val="ru-RU"/>
        </w:rPr>
        <w:t xml:space="preserve"> </w:t>
      </w:r>
    </w:p>
    <w:p w:rsidR="00894264" w:rsidRPr="00862263" w:rsidRDefault="00894264" w:rsidP="00894264">
      <w:pPr>
        <w:spacing w:after="17" w:line="259" w:lineRule="auto"/>
        <w:ind w:left="122" w:firstLine="0"/>
        <w:jc w:val="left"/>
        <w:rPr>
          <w:lang w:val="ru-RU"/>
        </w:rPr>
      </w:pPr>
      <w:r w:rsidRPr="00862263">
        <w:rPr>
          <w:b/>
          <w:color w:val="282828"/>
          <w:lang w:val="ru-RU"/>
        </w:rPr>
        <w:lastRenderedPageBreak/>
        <w:t xml:space="preserve">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>Система получения точных данных о состоянии де</w:t>
      </w:r>
      <w:r>
        <w:rPr>
          <w:lang w:val="ru-RU"/>
        </w:rPr>
        <w:t>ятельности учителя- логопеда ДОУ</w:t>
      </w:r>
      <w:r w:rsidRPr="00862263">
        <w:rPr>
          <w:lang w:val="ru-RU"/>
        </w:rPr>
        <w:t xml:space="preserve"> может быть обеспечена посредством мониторинга, представляющего собой систему сбора, обработки, хранения и распространения информации. Данная информация анализируется учителем-логопедом, и на ее основе оценивается состояние качества логопедической работы, выявляются проблемы и разрабатываются своевременные пути их решения. </w:t>
      </w:r>
    </w:p>
    <w:p w:rsidR="00894264" w:rsidRPr="00512DE9" w:rsidRDefault="00894264" w:rsidP="00894264">
      <w:pPr>
        <w:ind w:left="305" w:right="164"/>
        <w:rPr>
          <w:lang w:val="ru-RU"/>
        </w:rPr>
      </w:pPr>
      <w:r w:rsidRPr="00512DE9">
        <w:rPr>
          <w:lang w:val="ru-RU"/>
        </w:rPr>
        <w:t xml:space="preserve">Мониторинг проводится в </w:t>
      </w:r>
      <w:r w:rsidRPr="00512DE9">
        <w:rPr>
          <w:b/>
          <w:lang w:val="ru-RU"/>
        </w:rPr>
        <w:t xml:space="preserve">целях: </w:t>
      </w:r>
    </w:p>
    <w:p w:rsidR="00894264" w:rsidRPr="0009198D" w:rsidRDefault="00512DE9" w:rsidP="00512DE9">
      <w:pPr>
        <w:ind w:left="283" w:right="164" w:firstLine="0"/>
        <w:rPr>
          <w:lang w:val="ru-RU"/>
        </w:rPr>
      </w:pPr>
      <w:r w:rsidRPr="00512DE9">
        <w:rPr>
          <w:lang w:val="ru-RU"/>
        </w:rPr>
        <w:t xml:space="preserve"> </w:t>
      </w:r>
      <w:r w:rsidR="00894264" w:rsidRPr="0009198D">
        <w:rPr>
          <w:lang w:val="ru-RU"/>
        </w:rPr>
        <w:t xml:space="preserve">определения уровня удовлетворения потребностей и ожиданий субъектов коррекционно-образовательного процесса; </w:t>
      </w:r>
    </w:p>
    <w:p w:rsidR="00894264" w:rsidRPr="00862263" w:rsidRDefault="00894264" w:rsidP="00894264">
      <w:pPr>
        <w:numPr>
          <w:ilvl w:val="0"/>
          <w:numId w:val="5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качественной оценки условий, созданных учителем-логопедом для осуществления полноценной коррекции недостатков речи у детей в условиях логопункта; </w:t>
      </w:r>
    </w:p>
    <w:p w:rsidR="00894264" w:rsidRPr="00862263" w:rsidRDefault="00894264" w:rsidP="00894264">
      <w:pPr>
        <w:numPr>
          <w:ilvl w:val="0"/>
          <w:numId w:val="5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развитие логопедической помощи, своевременного предотвращения неблагоприятных и критических ситуаций. </w:t>
      </w:r>
    </w:p>
    <w:p w:rsidR="00894264" w:rsidRPr="00595B0E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Мониторинг деятельности учителя-логопеда в условиях логопункта ДОУ реализуется по двум направлениям: </w:t>
      </w:r>
    </w:p>
    <w:p w:rsidR="00894264" w:rsidRPr="00512DE9" w:rsidRDefault="00894264" w:rsidP="00512DE9">
      <w:pPr>
        <w:numPr>
          <w:ilvl w:val="0"/>
          <w:numId w:val="6"/>
        </w:numPr>
        <w:ind w:right="164" w:firstLine="283"/>
        <w:rPr>
          <w:lang w:val="ru-RU"/>
        </w:rPr>
      </w:pPr>
      <w:r w:rsidRPr="00862263">
        <w:rPr>
          <w:b/>
          <w:lang w:val="ru-RU"/>
        </w:rPr>
        <w:t xml:space="preserve">направление. </w:t>
      </w:r>
      <w:r w:rsidRPr="00862263">
        <w:rPr>
          <w:lang w:val="ru-RU"/>
        </w:rPr>
        <w:t xml:space="preserve">Обследование по заявкам. Обследуются дети по мере возникновения потребности или по запросу участников педагогического процесса </w:t>
      </w:r>
      <w:r w:rsidRPr="00512DE9">
        <w:rPr>
          <w:lang w:val="ru-RU"/>
        </w:rPr>
        <w:t xml:space="preserve">(воспитатели) </w:t>
      </w:r>
    </w:p>
    <w:p w:rsidR="00894264" w:rsidRPr="00862263" w:rsidRDefault="00894264" w:rsidP="00894264">
      <w:pPr>
        <w:numPr>
          <w:ilvl w:val="0"/>
          <w:numId w:val="6"/>
        </w:numPr>
        <w:ind w:right="164" w:firstLine="283"/>
        <w:rPr>
          <w:lang w:val="ru-RU"/>
        </w:rPr>
      </w:pPr>
      <w:r w:rsidRPr="00862263">
        <w:rPr>
          <w:b/>
          <w:lang w:val="ru-RU"/>
        </w:rPr>
        <w:t xml:space="preserve">направление. </w:t>
      </w:r>
      <w:r w:rsidRPr="00862263">
        <w:rPr>
          <w:lang w:val="ru-RU"/>
        </w:rPr>
        <w:t xml:space="preserve">С целью выявления динамики речевого развития обследуются дети, посещающие логопункт. </w:t>
      </w:r>
    </w:p>
    <w:p w:rsidR="00894264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Мониторинг речевого развития детей, зачисленных на логопункт, проводится учителем-логопедом с 1 по 15 сентября и с 16 по 31 мая. </w:t>
      </w:r>
    </w:p>
    <w:p w:rsidR="00894264" w:rsidRDefault="00894264" w:rsidP="00894264">
      <w:pPr>
        <w:ind w:left="-3" w:right="164" w:firstLine="283"/>
      </w:pPr>
      <w:r>
        <w:rPr>
          <w:b/>
          <w:i/>
        </w:rPr>
        <w:t xml:space="preserve">Цели обследования: </w:t>
      </w:r>
    </w:p>
    <w:p w:rsidR="00894264" w:rsidRPr="00862263" w:rsidRDefault="00894264" w:rsidP="00894264">
      <w:pPr>
        <w:numPr>
          <w:ilvl w:val="0"/>
          <w:numId w:val="7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Выявить детей, имеющих нарушения речи. </w:t>
      </w:r>
    </w:p>
    <w:p w:rsidR="00894264" w:rsidRPr="00862263" w:rsidRDefault="00894264" w:rsidP="00894264">
      <w:pPr>
        <w:numPr>
          <w:ilvl w:val="0"/>
          <w:numId w:val="7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Зачислить детей на логопункт с учетом выявленных нарушений. </w:t>
      </w:r>
    </w:p>
    <w:p w:rsidR="00894264" w:rsidRPr="00862263" w:rsidRDefault="00894264" w:rsidP="00894264">
      <w:pPr>
        <w:numPr>
          <w:ilvl w:val="0"/>
          <w:numId w:val="7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Провести качественный анализ особенностей развития речи и коммуникативной деятельности. </w:t>
      </w:r>
    </w:p>
    <w:p w:rsidR="00894264" w:rsidRPr="00862263" w:rsidRDefault="00894264" w:rsidP="00894264">
      <w:pPr>
        <w:numPr>
          <w:ilvl w:val="0"/>
          <w:numId w:val="7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Выбрать программу, методику и технологию развивающего обучения с учетом структуры речевого дефекта и уровня интеллектуального развития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В ходе обследования изучаются следующие составляющие речевую систему компоненты: </w:t>
      </w:r>
    </w:p>
    <w:p w:rsidR="00894264" w:rsidRDefault="00894264" w:rsidP="00894264">
      <w:pPr>
        <w:numPr>
          <w:ilvl w:val="0"/>
          <w:numId w:val="8"/>
        </w:numPr>
        <w:ind w:right="164" w:hanging="437"/>
      </w:pPr>
      <w:r>
        <w:t xml:space="preserve">Фонематическое восприятие. </w:t>
      </w:r>
    </w:p>
    <w:p w:rsidR="00894264" w:rsidRDefault="00894264" w:rsidP="00894264">
      <w:pPr>
        <w:numPr>
          <w:ilvl w:val="0"/>
          <w:numId w:val="8"/>
        </w:numPr>
        <w:ind w:right="164" w:hanging="437"/>
      </w:pPr>
      <w:r>
        <w:t xml:space="preserve">Артикуляционная моторика. </w:t>
      </w:r>
    </w:p>
    <w:p w:rsidR="00894264" w:rsidRDefault="00894264" w:rsidP="00894264">
      <w:pPr>
        <w:numPr>
          <w:ilvl w:val="0"/>
          <w:numId w:val="8"/>
        </w:numPr>
        <w:ind w:right="164" w:hanging="437"/>
      </w:pPr>
      <w:r>
        <w:t xml:space="preserve">Звукопроизношение. </w:t>
      </w:r>
    </w:p>
    <w:p w:rsidR="00894264" w:rsidRDefault="00894264" w:rsidP="00894264">
      <w:pPr>
        <w:numPr>
          <w:ilvl w:val="0"/>
          <w:numId w:val="8"/>
        </w:numPr>
        <w:ind w:right="164" w:hanging="437"/>
      </w:pPr>
      <w:r>
        <w:t xml:space="preserve">Сформированность звукослоговой структуры. </w:t>
      </w:r>
    </w:p>
    <w:p w:rsidR="00894264" w:rsidRDefault="00894264" w:rsidP="00894264">
      <w:pPr>
        <w:numPr>
          <w:ilvl w:val="0"/>
          <w:numId w:val="8"/>
        </w:numPr>
        <w:ind w:right="164" w:hanging="437"/>
      </w:pPr>
      <w:r>
        <w:t xml:space="preserve">Навыки языкового анализа. </w:t>
      </w:r>
    </w:p>
    <w:p w:rsidR="00894264" w:rsidRDefault="00894264" w:rsidP="00894264">
      <w:pPr>
        <w:numPr>
          <w:ilvl w:val="0"/>
          <w:numId w:val="8"/>
        </w:numPr>
        <w:ind w:right="164" w:hanging="437"/>
      </w:pPr>
      <w:r>
        <w:t xml:space="preserve">Грамматический строй речи. </w:t>
      </w:r>
    </w:p>
    <w:p w:rsidR="00894264" w:rsidRDefault="00894264" w:rsidP="00894264">
      <w:pPr>
        <w:numPr>
          <w:ilvl w:val="0"/>
          <w:numId w:val="8"/>
        </w:numPr>
        <w:ind w:right="164" w:hanging="437"/>
      </w:pPr>
      <w:r>
        <w:t xml:space="preserve">Навыки словообразования. </w:t>
      </w:r>
    </w:p>
    <w:p w:rsidR="00894264" w:rsidRDefault="00894264" w:rsidP="00894264">
      <w:pPr>
        <w:numPr>
          <w:ilvl w:val="0"/>
          <w:numId w:val="8"/>
        </w:numPr>
        <w:ind w:right="164" w:hanging="437"/>
      </w:pPr>
      <w:r>
        <w:lastRenderedPageBreak/>
        <w:t xml:space="preserve">Понимание логико-грамматических конструкций. </w:t>
      </w:r>
    </w:p>
    <w:p w:rsidR="00894264" w:rsidRDefault="00894264" w:rsidP="00894264">
      <w:pPr>
        <w:numPr>
          <w:ilvl w:val="0"/>
          <w:numId w:val="8"/>
        </w:numPr>
        <w:ind w:right="164" w:hanging="437"/>
      </w:pPr>
      <w:r>
        <w:t xml:space="preserve">Связная речь. </w:t>
      </w:r>
    </w:p>
    <w:p w:rsidR="00894264" w:rsidRDefault="00894264" w:rsidP="00894264">
      <w:pPr>
        <w:spacing w:after="27" w:line="259" w:lineRule="auto"/>
        <w:ind w:left="295" w:firstLine="0"/>
        <w:jc w:val="left"/>
      </w:pPr>
      <w:r>
        <w:t xml:space="preserve"> </w:t>
      </w:r>
    </w:p>
    <w:p w:rsidR="00894264" w:rsidRPr="0009198D" w:rsidRDefault="00894264" w:rsidP="00894264">
      <w:pPr>
        <w:spacing w:after="9" w:line="270" w:lineRule="auto"/>
        <w:ind w:left="305"/>
        <w:jc w:val="left"/>
        <w:rPr>
          <w:color w:val="auto"/>
        </w:rPr>
      </w:pPr>
      <w:r w:rsidRPr="0009198D">
        <w:rPr>
          <w:b/>
          <w:i/>
          <w:color w:val="auto"/>
        </w:rPr>
        <w:t>Используемые методики</w:t>
      </w:r>
      <w:r w:rsidRPr="0009198D">
        <w:rPr>
          <w:color w:val="auto"/>
        </w:rPr>
        <w:t xml:space="preserve">: </w:t>
      </w:r>
    </w:p>
    <w:p w:rsidR="00894264" w:rsidRPr="00862263" w:rsidRDefault="00894264" w:rsidP="00894264">
      <w:pPr>
        <w:ind w:left="305" w:right="164"/>
        <w:rPr>
          <w:lang w:val="ru-RU"/>
        </w:rPr>
      </w:pPr>
      <w:r w:rsidRPr="00862263">
        <w:rPr>
          <w:lang w:val="ru-RU"/>
        </w:rPr>
        <w:t xml:space="preserve">О. Б. Иншакова «Альбом для логопеда» Владос, 2008, элементы методики Т. А. </w:t>
      </w:r>
    </w:p>
    <w:p w:rsidR="00894264" w:rsidRPr="00862263" w:rsidRDefault="00894264" w:rsidP="00894264">
      <w:pPr>
        <w:ind w:left="7" w:right="164"/>
        <w:rPr>
          <w:lang w:val="ru-RU"/>
        </w:rPr>
      </w:pPr>
      <w:r w:rsidRPr="00862263">
        <w:rPr>
          <w:lang w:val="ru-RU"/>
        </w:rPr>
        <w:t xml:space="preserve">Фотековой; </w:t>
      </w:r>
    </w:p>
    <w:p w:rsidR="00894264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«Картинный материал к речевой карте ребенка с ОНР (4-7лет)» СПб «Детство-Пресс» 2008г. </w:t>
      </w:r>
    </w:p>
    <w:p w:rsidR="0009198D" w:rsidRPr="00862263" w:rsidRDefault="0009198D" w:rsidP="00894264">
      <w:pPr>
        <w:ind w:left="-3" w:right="164" w:firstLine="283"/>
        <w:rPr>
          <w:lang w:val="ru-RU"/>
        </w:rPr>
      </w:pPr>
    </w:p>
    <w:p w:rsidR="00894264" w:rsidRPr="00862263" w:rsidRDefault="00894264" w:rsidP="00894264">
      <w:pPr>
        <w:spacing w:after="0" w:line="259" w:lineRule="auto"/>
        <w:ind w:left="295" w:firstLine="0"/>
        <w:jc w:val="left"/>
        <w:rPr>
          <w:lang w:val="ru-RU"/>
        </w:rPr>
      </w:pPr>
      <w:r w:rsidRPr="00862263">
        <w:rPr>
          <w:sz w:val="33"/>
          <w:lang w:val="ru-RU"/>
        </w:rPr>
        <w:t xml:space="preserve"> </w:t>
      </w:r>
    </w:p>
    <w:p w:rsidR="00894264" w:rsidRPr="00862263" w:rsidRDefault="00894264" w:rsidP="00000A4E">
      <w:pPr>
        <w:spacing w:after="12" w:line="272" w:lineRule="auto"/>
        <w:ind w:left="12" w:right="123" w:firstLine="0"/>
        <w:jc w:val="left"/>
        <w:rPr>
          <w:lang w:val="ru-RU"/>
        </w:rPr>
      </w:pPr>
      <w:r w:rsidRPr="00862263">
        <w:rPr>
          <w:lang w:val="ru-RU"/>
        </w:rPr>
        <w:t xml:space="preserve">Для качественного анализа особенностей развития речи и коммуникативной деятельности детей логопункта заполняются речевые карты воспитанников </w:t>
      </w:r>
    </w:p>
    <w:p w:rsidR="00894264" w:rsidRDefault="00894264" w:rsidP="00894264">
      <w:pPr>
        <w:pStyle w:val="1"/>
        <w:ind w:left="1800" w:right="0" w:hanging="360"/>
      </w:pPr>
      <w:r>
        <w:t xml:space="preserve">СОДЕРЖАТЕЛЬНЫЙ РАЗДЕЛ </w:t>
      </w:r>
    </w:p>
    <w:p w:rsidR="00894264" w:rsidRDefault="00894264" w:rsidP="00894264">
      <w:pPr>
        <w:spacing w:after="31" w:line="259" w:lineRule="auto"/>
        <w:ind w:left="4100" w:firstLine="0"/>
        <w:jc w:val="left"/>
      </w:pPr>
      <w:r>
        <w:rPr>
          <w:b/>
        </w:rPr>
        <w:t xml:space="preserve"> </w:t>
      </w:r>
    </w:p>
    <w:p w:rsidR="00894264" w:rsidRPr="00862263" w:rsidRDefault="00894264" w:rsidP="00894264">
      <w:pPr>
        <w:spacing w:after="5" w:line="271" w:lineRule="auto"/>
        <w:ind w:left="12" w:firstLine="283"/>
        <w:jc w:val="left"/>
        <w:rPr>
          <w:lang w:val="ru-RU"/>
        </w:rPr>
      </w:pPr>
      <w:r w:rsidRPr="00862263">
        <w:rPr>
          <w:b/>
          <w:lang w:val="ru-RU"/>
        </w:rPr>
        <w:t>2.1.</w:t>
      </w:r>
      <w:r w:rsidRPr="00862263">
        <w:rPr>
          <w:rFonts w:ascii="Arial" w:eastAsia="Arial" w:hAnsi="Arial" w:cs="Arial"/>
          <w:b/>
          <w:lang w:val="ru-RU"/>
        </w:rPr>
        <w:t xml:space="preserve"> </w:t>
      </w:r>
      <w:r w:rsidRPr="00862263">
        <w:rPr>
          <w:b/>
          <w:lang w:val="ru-RU"/>
        </w:rPr>
        <w:t xml:space="preserve">Описание коррекционной образовательной деятельности в соответствии с направлениями речевого развития ребенка </w:t>
      </w:r>
    </w:p>
    <w:p w:rsidR="00894264" w:rsidRPr="00862263" w:rsidRDefault="00894264" w:rsidP="00894264">
      <w:pPr>
        <w:spacing w:after="19" w:line="259" w:lineRule="auto"/>
        <w:ind w:left="295" w:firstLine="0"/>
        <w:jc w:val="left"/>
        <w:rPr>
          <w:lang w:val="ru-RU"/>
        </w:rPr>
      </w:pPr>
      <w:r w:rsidRPr="00862263">
        <w:rPr>
          <w:b/>
          <w:lang w:val="ru-RU"/>
        </w:rPr>
        <w:t xml:space="preserve"> </w:t>
      </w:r>
    </w:p>
    <w:p w:rsidR="00894264" w:rsidRPr="00862263" w:rsidRDefault="00894264" w:rsidP="00894264">
      <w:pPr>
        <w:ind w:left="305" w:right="164"/>
        <w:rPr>
          <w:lang w:val="ru-RU"/>
        </w:rPr>
      </w:pPr>
      <w:r w:rsidRPr="00862263">
        <w:rPr>
          <w:lang w:val="ru-RU"/>
        </w:rPr>
        <w:t xml:space="preserve">Содержание коррекционной образовательной деятельности обеспечивает: </w:t>
      </w:r>
    </w:p>
    <w:p w:rsidR="00894264" w:rsidRPr="00862263" w:rsidRDefault="00894264" w:rsidP="00894264">
      <w:pPr>
        <w:numPr>
          <w:ilvl w:val="0"/>
          <w:numId w:val="9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Выявление особых образовательных потребностей детей с нарушениями речи; </w:t>
      </w:r>
    </w:p>
    <w:p w:rsidR="00894264" w:rsidRPr="00862263" w:rsidRDefault="00894264" w:rsidP="00894264">
      <w:pPr>
        <w:numPr>
          <w:ilvl w:val="0"/>
          <w:numId w:val="9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Осуществление индивидуально ориентированной медико-психолого- педагогической помощи детям с нарушениями речи с учетом особенностей </w:t>
      </w:r>
    </w:p>
    <w:p w:rsidR="00894264" w:rsidRPr="00862263" w:rsidRDefault="00894264" w:rsidP="00894264">
      <w:pPr>
        <w:ind w:left="7" w:right="164"/>
        <w:rPr>
          <w:lang w:val="ru-RU"/>
        </w:rPr>
      </w:pPr>
      <w:r w:rsidRPr="00862263">
        <w:rPr>
          <w:lang w:val="ru-RU"/>
        </w:rPr>
        <w:t xml:space="preserve">психофизического развития и индивидуальных возможностей; </w:t>
      </w:r>
    </w:p>
    <w:p w:rsidR="00894264" w:rsidRPr="00862263" w:rsidRDefault="00894264" w:rsidP="00894264">
      <w:pPr>
        <w:numPr>
          <w:ilvl w:val="0"/>
          <w:numId w:val="9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Возможность освоения детьми с нарушениями речи основной общеобразовательной программы ДОУ и их интеграции в образовательном учреждении.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В соответствии со спецификой логопедического пункта ДОУ образовательная область </w:t>
      </w:r>
      <w:r w:rsidRPr="00862263">
        <w:rPr>
          <w:b/>
          <w:i/>
          <w:lang w:val="ru-RU"/>
        </w:rPr>
        <w:t xml:space="preserve">«Речевое развитие» </w:t>
      </w:r>
      <w:r w:rsidRPr="00862263">
        <w:rPr>
          <w:lang w:val="ru-RU"/>
        </w:rPr>
        <w:t xml:space="preserve">выдвинута в рабочей программе на первый план, так как овладение родным языком является одним из основных элементов формирования личности. </w:t>
      </w:r>
    </w:p>
    <w:p w:rsidR="00894264" w:rsidRDefault="00894264" w:rsidP="00894264">
      <w:pPr>
        <w:ind w:left="-3" w:right="164" w:firstLine="283"/>
      </w:pPr>
      <w:r w:rsidRPr="00862263">
        <w:rPr>
          <w:lang w:val="ru-RU"/>
        </w:rPr>
        <w:t xml:space="preserve">Основными направлениями работы учителя-логопеда ДОУ по коррекции и развитию речи детей с нарушениями речи на логопедическом пункте ДОУ в соответствии с образовательной областью </w:t>
      </w:r>
      <w:r w:rsidR="00000A4E">
        <w:t xml:space="preserve">«Речевое развитие» </w:t>
      </w:r>
      <w:r>
        <w:t xml:space="preserve"> являются: </w:t>
      </w:r>
    </w:p>
    <w:p w:rsidR="00894264" w:rsidRPr="00862263" w:rsidRDefault="00894264" w:rsidP="00894264">
      <w:pPr>
        <w:numPr>
          <w:ilvl w:val="0"/>
          <w:numId w:val="10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Воспитание звуковой культуры речи (нормализация звукопроизношения) - развитие восприятия звуков родной речи и произношения; </w:t>
      </w:r>
    </w:p>
    <w:p w:rsidR="00894264" w:rsidRPr="00862263" w:rsidRDefault="00894264" w:rsidP="00894264">
      <w:pPr>
        <w:numPr>
          <w:ilvl w:val="0"/>
          <w:numId w:val="10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Формирование элементарного осознания явлений языка и речи (развитие фонематического восприятия и слуха) – различение звука и слова, нахождение места звука в слове; </w:t>
      </w:r>
    </w:p>
    <w:p w:rsidR="00894264" w:rsidRPr="00862263" w:rsidRDefault="00894264" w:rsidP="00894264">
      <w:pPr>
        <w:numPr>
          <w:ilvl w:val="0"/>
          <w:numId w:val="10"/>
        </w:numPr>
        <w:ind w:right="164" w:firstLine="283"/>
        <w:rPr>
          <w:lang w:val="ru-RU"/>
        </w:rPr>
      </w:pPr>
      <w:r w:rsidRPr="00862263">
        <w:rPr>
          <w:lang w:val="ru-RU"/>
        </w:rPr>
        <w:lastRenderedPageBreak/>
        <w:t xml:space="preserve">Развитие активного словаря – освоение значений слов и их уместное употребление в соответствии с контекстом высказывания, ситуацией, в которой происходит общение; </w:t>
      </w:r>
    </w:p>
    <w:p w:rsidR="00894264" w:rsidRDefault="00894264" w:rsidP="00894264">
      <w:pPr>
        <w:numPr>
          <w:ilvl w:val="0"/>
          <w:numId w:val="10"/>
        </w:numPr>
        <w:ind w:right="164" w:firstLine="283"/>
      </w:pPr>
      <w:r>
        <w:t xml:space="preserve">Формирование грамматического строя речи: </w:t>
      </w:r>
    </w:p>
    <w:p w:rsidR="00894264" w:rsidRPr="00862263" w:rsidRDefault="00894264" w:rsidP="00894264">
      <w:pPr>
        <w:ind w:left="305" w:right="164"/>
        <w:rPr>
          <w:lang w:val="ru-RU"/>
        </w:rPr>
      </w:pPr>
      <w:r w:rsidRPr="00862263">
        <w:rPr>
          <w:lang w:val="ru-RU"/>
        </w:rPr>
        <w:t xml:space="preserve">А) морфология (изменение слов по родам, числам, падежам),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Б) синтаксис (освоение различных типов словосочетаний и предложений), В) словообразование; </w:t>
      </w:r>
    </w:p>
    <w:p w:rsidR="00894264" w:rsidRPr="00862263" w:rsidRDefault="00894264" w:rsidP="00894264">
      <w:pPr>
        <w:numPr>
          <w:ilvl w:val="0"/>
          <w:numId w:val="10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Развитие связной речи – монологической (рассказывание) и диалогической </w:t>
      </w:r>
    </w:p>
    <w:p w:rsidR="00894264" w:rsidRPr="0041557B" w:rsidRDefault="00894264" w:rsidP="00894264">
      <w:pPr>
        <w:ind w:left="7" w:right="164"/>
        <w:rPr>
          <w:lang w:val="ru-RU"/>
        </w:rPr>
      </w:pPr>
      <w:r w:rsidRPr="0041557B">
        <w:rPr>
          <w:lang w:val="ru-RU"/>
        </w:rPr>
        <w:t xml:space="preserve">(разговорной); </w:t>
      </w:r>
    </w:p>
    <w:p w:rsidR="00894264" w:rsidRPr="0041557B" w:rsidRDefault="00894264" w:rsidP="00894264">
      <w:pPr>
        <w:ind w:left="-3" w:right="164" w:firstLine="283"/>
        <w:rPr>
          <w:color w:val="auto"/>
          <w:lang w:val="ru-RU"/>
        </w:rPr>
      </w:pPr>
      <w:r w:rsidRPr="00862263">
        <w:rPr>
          <w:lang w:val="ru-RU"/>
        </w:rPr>
        <w:t xml:space="preserve">Эффективность коррекционно-воспитательной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процесса. </w:t>
      </w:r>
      <w:r w:rsidRPr="0041557B">
        <w:rPr>
          <w:color w:val="auto"/>
          <w:lang w:val="ru-RU"/>
        </w:rPr>
        <w:t xml:space="preserve">Содержание коррекционной логопедической работы по преодолению ФФНР и ОНР у детей, зачисленных на логопункт ДОУ, обеспечивает вариативность и личностную ориентацию образовательного процесса с учетом индивидуальных возможностей и потребностей детей.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Форма организации обучения на логопедическом пункте ДОУ – </w:t>
      </w:r>
      <w:r w:rsidRPr="0041557B">
        <w:rPr>
          <w:color w:val="auto"/>
          <w:lang w:val="ru-RU"/>
        </w:rPr>
        <w:t>подгрупповая и индивиду</w:t>
      </w:r>
      <w:r w:rsidR="00000A4E">
        <w:rPr>
          <w:color w:val="auto"/>
          <w:lang w:val="ru-RU"/>
        </w:rPr>
        <w:t>альная.</w:t>
      </w:r>
      <w:r w:rsidR="00000A4E" w:rsidRPr="00000A4E">
        <w:rPr>
          <w:color w:val="auto"/>
          <w:lang w:val="ru-RU"/>
        </w:rPr>
        <w:t xml:space="preserve"> </w:t>
      </w:r>
      <w:r w:rsidR="00000A4E">
        <w:rPr>
          <w:color w:val="auto"/>
          <w:lang w:val="ru-RU"/>
        </w:rPr>
        <w:t>О</w:t>
      </w:r>
      <w:r w:rsidRPr="0041557B">
        <w:rPr>
          <w:color w:val="auto"/>
          <w:lang w:val="ru-RU"/>
        </w:rPr>
        <w:t>сновной формой работы с детьм</w:t>
      </w:r>
      <w:r w:rsidRPr="00862263">
        <w:rPr>
          <w:lang w:val="ru-RU"/>
        </w:rPr>
        <w:t>и</w:t>
      </w:r>
      <w:r>
        <w:rPr>
          <w:lang w:val="ru-RU"/>
        </w:rPr>
        <w:t xml:space="preserve"> </w:t>
      </w:r>
      <w:r w:rsidRPr="00862263">
        <w:rPr>
          <w:lang w:val="ru-RU"/>
        </w:rPr>
        <w:t xml:space="preserve">дошкольниками является игровая деятельность. Рабочая программа учитывает это положение, но предполагает, что занятие при максимальном использовании игровых форм остается одной из основных форм работы с детьми, имеющими нарушения речи. </w:t>
      </w:r>
    </w:p>
    <w:p w:rsidR="00894264" w:rsidRDefault="00894264" w:rsidP="00894264">
      <w:pPr>
        <w:ind w:left="122" w:right="164" w:firstLine="850"/>
        <w:rPr>
          <w:lang w:val="ru-RU"/>
        </w:rPr>
      </w:pPr>
      <w:r w:rsidRPr="00862263">
        <w:rPr>
          <w:lang w:val="ru-RU"/>
        </w:rPr>
        <w:t xml:space="preserve">Организация деятельности логопеда в течение года определяется задачами, поставленными Рабочей программой. </w:t>
      </w:r>
    </w:p>
    <w:p w:rsidR="00AB2FA6" w:rsidRDefault="00894264" w:rsidP="00894264">
      <w:pPr>
        <w:ind w:left="122" w:right="164" w:firstLine="850"/>
        <w:rPr>
          <w:lang w:val="ru-RU"/>
        </w:rPr>
      </w:pPr>
      <w:r w:rsidRPr="00862263">
        <w:rPr>
          <w:lang w:val="ru-RU"/>
        </w:rPr>
        <w:t xml:space="preserve">Учебный год на логопедическом пункте ДОУ условно делится на 3 периода: </w:t>
      </w:r>
    </w:p>
    <w:p w:rsidR="00894264" w:rsidRPr="00862263" w:rsidRDefault="00894264" w:rsidP="00AB2FA6">
      <w:pPr>
        <w:ind w:right="164"/>
        <w:rPr>
          <w:lang w:val="ru-RU"/>
        </w:rPr>
      </w:pPr>
      <w:r w:rsidRPr="00862263">
        <w:rPr>
          <w:lang w:val="ru-RU"/>
        </w:rPr>
        <w:t xml:space="preserve">1 период – сентябрь – ноябрь; </w:t>
      </w:r>
    </w:p>
    <w:p w:rsidR="00894264" w:rsidRDefault="00AB2FA6" w:rsidP="00AB2FA6">
      <w:pPr>
        <w:ind w:right="6574"/>
        <w:rPr>
          <w:lang w:val="ru-RU"/>
        </w:rPr>
      </w:pPr>
      <w:r>
        <w:rPr>
          <w:lang w:val="ru-RU"/>
        </w:rPr>
        <w:t>2 период – декабрь-февраль</w:t>
      </w:r>
    </w:p>
    <w:p w:rsidR="00894264" w:rsidRPr="00862263" w:rsidRDefault="00894264" w:rsidP="00AB2FA6">
      <w:pPr>
        <w:ind w:right="6574"/>
        <w:rPr>
          <w:lang w:val="ru-RU"/>
        </w:rPr>
      </w:pPr>
      <w:r w:rsidRPr="00862263">
        <w:rPr>
          <w:lang w:val="ru-RU"/>
        </w:rPr>
        <w:t xml:space="preserve">3 период – март – май. </w:t>
      </w:r>
    </w:p>
    <w:p w:rsidR="00894264" w:rsidRPr="00862263" w:rsidRDefault="00894264" w:rsidP="00894264">
      <w:pPr>
        <w:ind w:left="-3" w:right="375" w:firstLine="283"/>
        <w:rPr>
          <w:lang w:val="ru-RU"/>
        </w:rPr>
      </w:pPr>
      <w:r w:rsidRPr="00862263">
        <w:rPr>
          <w:lang w:val="ru-RU"/>
        </w:rPr>
        <w:t xml:space="preserve">Логопедическое обследование проводится с 1 по 15 сентября. Логопедические подгрупповые и индивидуальные занятия проводятся с 15 сентября по регламенту НОД, составленному учителем-логопедом. По договоренности с администрацией ДОУ и воспитателями групп логопед может брать детей со всех занятий. В отличие от специализированного ДОУ задача коррекции речевой деятельности в системе работы логопункта является дополнительной. Поэтому в расписании образовательной деятельности нет времени, специально отведенного для занятий с логопедом. Регламент логопедической НОД составляется таким образом, чтобы не мешать усвоению общеобразовательной программы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lastRenderedPageBreak/>
        <w:t>В соответствии с СанПин продолжит</w:t>
      </w:r>
      <w:r w:rsidR="0041557B">
        <w:rPr>
          <w:lang w:val="ru-RU"/>
        </w:rPr>
        <w:t>ельность подгрупповых занятий</w:t>
      </w:r>
      <w:r w:rsidRPr="00862263">
        <w:rPr>
          <w:lang w:val="ru-RU"/>
        </w:rPr>
        <w:t>, с детьми 5-6 лет не более 25 минут, с детьми 6-7 лет не более 30 минут. Для подгрупповых занятий объединяются дети одной возрастной группы, имеющие сходные по характеру и степени выраженности речевые нарушения.. Количе</w:t>
      </w:r>
      <w:r>
        <w:rPr>
          <w:lang w:val="ru-RU"/>
        </w:rPr>
        <w:t>ство детей в подгруппе от 2 до 5</w:t>
      </w:r>
      <w:r w:rsidRPr="00862263">
        <w:rPr>
          <w:lang w:val="ru-RU"/>
        </w:rPr>
        <w:t xml:space="preserve"> человек.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</w:t>
      </w:r>
      <w:r>
        <w:rPr>
          <w:lang w:val="ru-RU"/>
        </w:rPr>
        <w:t>занятий 20</w:t>
      </w:r>
      <w:r w:rsidRPr="00862263">
        <w:rPr>
          <w:lang w:val="ru-RU"/>
        </w:rPr>
        <w:t xml:space="preserve"> минут. Дети с ФНР и ФФНР занимаются с логопедом 2 раза в неделю, с ОНР – 2-3 раза в неделю.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Основная цель индивидуальных занятий 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дислалии, дизартрии и др.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Коррекционно-развивающая работа учителя-логопеда с конкретным воспитанником ДОУ, зачисленным на логопедический пункт, включает в себя те направления, которые соответствуют структуре его  речевого дефекта. </w:t>
      </w:r>
    </w:p>
    <w:p w:rsidR="00894264" w:rsidRPr="00862263" w:rsidRDefault="00894264" w:rsidP="00894264">
      <w:pPr>
        <w:ind w:left="305" w:right="164"/>
        <w:rPr>
          <w:lang w:val="ru-RU"/>
        </w:rPr>
      </w:pPr>
      <w:r w:rsidRPr="00862263">
        <w:rPr>
          <w:b/>
          <w:i/>
          <w:lang w:val="ru-RU"/>
        </w:rPr>
        <w:t xml:space="preserve">Задачи и содержание </w:t>
      </w:r>
      <w:r w:rsidRPr="00862263">
        <w:rPr>
          <w:lang w:val="ru-RU"/>
        </w:rPr>
        <w:t xml:space="preserve">индивидуальных занятий: </w:t>
      </w:r>
    </w:p>
    <w:p w:rsidR="00894264" w:rsidRDefault="00894264" w:rsidP="00894264">
      <w:pPr>
        <w:numPr>
          <w:ilvl w:val="0"/>
          <w:numId w:val="11"/>
        </w:numPr>
        <w:ind w:right="164" w:firstLine="283"/>
      </w:pPr>
      <w:r>
        <w:t xml:space="preserve">развитие артикуляционного праксиса; </w:t>
      </w:r>
    </w:p>
    <w:p w:rsidR="00894264" w:rsidRDefault="00894264" w:rsidP="00894264">
      <w:pPr>
        <w:numPr>
          <w:ilvl w:val="0"/>
          <w:numId w:val="11"/>
        </w:numPr>
        <w:ind w:right="164" w:firstLine="283"/>
      </w:pPr>
      <w:r>
        <w:t xml:space="preserve">фонационные упражнения; </w:t>
      </w:r>
    </w:p>
    <w:p w:rsidR="00894264" w:rsidRPr="00862263" w:rsidRDefault="00894264" w:rsidP="00894264">
      <w:pPr>
        <w:numPr>
          <w:ilvl w:val="0"/>
          <w:numId w:val="1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уточнение артикуляции правильно произносимых звуков в различных звукослоговых сочетаниях; </w:t>
      </w:r>
    </w:p>
    <w:p w:rsidR="00894264" w:rsidRPr="00862263" w:rsidRDefault="00894264" w:rsidP="00894264">
      <w:pPr>
        <w:numPr>
          <w:ilvl w:val="0"/>
          <w:numId w:val="1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вызывание и постановка отсутствующих звуков или коррекция искаженных звуков; </w:t>
      </w:r>
    </w:p>
    <w:p w:rsidR="00894264" w:rsidRPr="00862263" w:rsidRDefault="00894264" w:rsidP="00894264">
      <w:pPr>
        <w:numPr>
          <w:ilvl w:val="0"/>
          <w:numId w:val="1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первоначальный этап их автоматизации в облегченных фонетических условиях.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b/>
          <w:lang w:val="ru-RU"/>
        </w:rPr>
        <w:t xml:space="preserve">Подгрупповые занятия </w:t>
      </w:r>
      <w:r w:rsidRPr="00862263">
        <w:rPr>
          <w:lang w:val="ru-RU"/>
        </w:rPr>
        <w:t xml:space="preserve">способствуют воспитанию навыков коллективной работы, умения слушать и слышать логопеда, выполнять в заданном темпе упражнения по развитию силы голоса, изменению модуляции (хором, выборочно); адекватно оценивать качество речевой продукции детей. Логопед может организовать простой диалог для тренировки произносительных навыков; упражнять детей в различении сходных по звучанию фонем в собственной и чужой речи. Для логопедической работы во время подгрупповых занятий дошкольники объединяются по признаку однотипности нарушения звукопроизношения или, когда помимо нарушений </w:t>
      </w:r>
      <w:r w:rsidRPr="00862263">
        <w:rPr>
          <w:lang w:val="ru-RU"/>
        </w:rPr>
        <w:lastRenderedPageBreak/>
        <w:t xml:space="preserve">звукопроизношения, присутствуют элементы фонетико-фонематического и лексикограмматического недоразвития. </w:t>
      </w:r>
    </w:p>
    <w:p w:rsidR="00894264" w:rsidRPr="00862263" w:rsidRDefault="00894264" w:rsidP="00894264">
      <w:pPr>
        <w:ind w:left="305" w:right="164"/>
        <w:rPr>
          <w:lang w:val="ru-RU"/>
        </w:rPr>
      </w:pPr>
      <w:r w:rsidRPr="00862263">
        <w:rPr>
          <w:b/>
          <w:i/>
          <w:lang w:val="ru-RU"/>
        </w:rPr>
        <w:t xml:space="preserve">Задачи и содержание </w:t>
      </w:r>
      <w:r w:rsidRPr="00862263">
        <w:rPr>
          <w:lang w:val="ru-RU"/>
        </w:rPr>
        <w:t xml:space="preserve">подгрупповых занятий: </w:t>
      </w:r>
    </w:p>
    <w:p w:rsidR="00894264" w:rsidRPr="00862263" w:rsidRDefault="00894264" w:rsidP="00894264">
      <w:pPr>
        <w:numPr>
          <w:ilvl w:val="0"/>
          <w:numId w:val="1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закрепление навыков произношения изученных звуков; </w:t>
      </w:r>
    </w:p>
    <w:p w:rsidR="00894264" w:rsidRPr="00862263" w:rsidRDefault="00894264" w:rsidP="00894264">
      <w:pPr>
        <w:numPr>
          <w:ilvl w:val="0"/>
          <w:numId w:val="1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отработка навыков восприятия и воспроизведения сложных слоговых структур, состоящих из правильно произносимых звуков; </w:t>
      </w:r>
    </w:p>
    <w:p w:rsidR="00894264" w:rsidRPr="00862263" w:rsidRDefault="00894264" w:rsidP="00894264">
      <w:pPr>
        <w:numPr>
          <w:ilvl w:val="0"/>
          <w:numId w:val="1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воспитание готовности к звуковому анализу и синтезу слов, состоящих из правильно произносимых звуков; </w:t>
      </w:r>
    </w:p>
    <w:p w:rsidR="00894264" w:rsidRPr="00862263" w:rsidRDefault="00894264" w:rsidP="00894264">
      <w:pPr>
        <w:numPr>
          <w:ilvl w:val="0"/>
          <w:numId w:val="1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расширение лексического запаса в процессе закрепления поставленных ранее звуков; </w:t>
      </w:r>
    </w:p>
    <w:p w:rsidR="00894264" w:rsidRPr="00862263" w:rsidRDefault="00894264" w:rsidP="00894264">
      <w:pPr>
        <w:numPr>
          <w:ilvl w:val="0"/>
          <w:numId w:val="11"/>
        </w:numPr>
        <w:ind w:right="164" w:firstLine="283"/>
        <w:rPr>
          <w:lang w:val="ru-RU"/>
        </w:rPr>
      </w:pPr>
      <w:r w:rsidRPr="00862263">
        <w:rPr>
          <w:lang w:val="ru-RU"/>
        </w:rPr>
        <w:t>закрепление доступных возрасту грамматических категорий с учетом исправленных на индивидуальных занятиях звуков; *</w:t>
      </w:r>
      <w:r w:rsidRPr="00862263">
        <w:rPr>
          <w:rFonts w:ascii="Arial" w:eastAsia="Arial" w:hAnsi="Arial" w:cs="Arial"/>
          <w:lang w:val="ru-RU"/>
        </w:rPr>
        <w:t xml:space="preserve"> </w:t>
      </w:r>
      <w:r w:rsidRPr="00862263">
        <w:rPr>
          <w:lang w:val="ru-RU"/>
        </w:rPr>
        <w:t xml:space="preserve">развитие связной речи.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b/>
          <w:lang w:val="ru-RU"/>
        </w:rPr>
        <w:t xml:space="preserve">Базисная часть программы </w:t>
      </w:r>
      <w:r w:rsidRPr="00862263">
        <w:rPr>
          <w:lang w:val="ru-RU"/>
        </w:rPr>
        <w:t xml:space="preserve">направлена на формирование следующих основных линий речевой деятельности. </w:t>
      </w:r>
    </w:p>
    <w:p w:rsidR="00894264" w:rsidRPr="00862263" w:rsidRDefault="00894264" w:rsidP="00894264">
      <w:pPr>
        <w:ind w:left="305" w:right="164"/>
        <w:rPr>
          <w:lang w:val="ru-RU"/>
        </w:rPr>
      </w:pPr>
      <w:r>
        <w:t>I</w:t>
      </w:r>
      <w:r w:rsidRPr="00862263">
        <w:rPr>
          <w:lang w:val="ru-RU"/>
        </w:rPr>
        <w:t>.</w:t>
      </w:r>
      <w:r w:rsidRPr="00862263">
        <w:rPr>
          <w:rFonts w:ascii="Arial" w:eastAsia="Arial" w:hAnsi="Arial" w:cs="Arial"/>
          <w:lang w:val="ru-RU"/>
        </w:rPr>
        <w:t xml:space="preserve"> </w:t>
      </w:r>
      <w:r w:rsidRPr="00862263">
        <w:rPr>
          <w:lang w:val="ru-RU"/>
        </w:rPr>
        <w:t xml:space="preserve">Развитие артикуляционного и голосового аппарата: </w:t>
      </w:r>
    </w:p>
    <w:p w:rsidR="00894264" w:rsidRPr="00862263" w:rsidRDefault="00894264" w:rsidP="00894264">
      <w:pPr>
        <w:numPr>
          <w:ilvl w:val="0"/>
          <w:numId w:val="1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постановка и первоначальное закрепление звуков речи (усвоение способов образования звуков, особенности их произнесения); </w:t>
      </w:r>
    </w:p>
    <w:p w:rsidR="00894264" w:rsidRPr="00862263" w:rsidRDefault="00894264" w:rsidP="00894264">
      <w:pPr>
        <w:numPr>
          <w:ilvl w:val="0"/>
          <w:numId w:val="1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дифференциация звуков на слух и в произношении; </w:t>
      </w:r>
    </w:p>
    <w:p w:rsidR="00894264" w:rsidRPr="00862263" w:rsidRDefault="00894264" w:rsidP="00894264">
      <w:pPr>
        <w:numPr>
          <w:ilvl w:val="0"/>
          <w:numId w:val="1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формирование звукослоговой структуры слов различной сложности, со стоящих из правильно произносимых звуков; </w:t>
      </w:r>
    </w:p>
    <w:p w:rsidR="00894264" w:rsidRPr="00862263" w:rsidRDefault="00894264" w:rsidP="00894264">
      <w:pPr>
        <w:numPr>
          <w:ilvl w:val="0"/>
          <w:numId w:val="1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развитие умения пользоваться интонационными средствами выразительности речи в соответствии с конкретными условиями общения. </w:t>
      </w:r>
    </w:p>
    <w:p w:rsidR="00894264" w:rsidRPr="00862263" w:rsidRDefault="00894264" w:rsidP="00894264">
      <w:pPr>
        <w:numPr>
          <w:ilvl w:val="0"/>
          <w:numId w:val="13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Формирование навыков звукового анализа слов, членения предложений на слова; знакомство с буквами русского алфавита, обозначающими сохранные и скорригированные звуки. </w:t>
      </w:r>
    </w:p>
    <w:p w:rsidR="00894264" w:rsidRPr="00862263" w:rsidRDefault="00894264" w:rsidP="00894264">
      <w:pPr>
        <w:numPr>
          <w:ilvl w:val="0"/>
          <w:numId w:val="13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Уточнение, обогащение и активизация лексического запаса в процессе нормализации звуковой стороны речи: </w:t>
      </w:r>
    </w:p>
    <w:p w:rsidR="00894264" w:rsidRPr="00862263" w:rsidRDefault="00894264" w:rsidP="00894264">
      <w:pPr>
        <w:numPr>
          <w:ilvl w:val="0"/>
          <w:numId w:val="14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развитие качественной характеристики лексических средств; </w:t>
      </w:r>
    </w:p>
    <w:p w:rsidR="00894264" w:rsidRPr="00862263" w:rsidRDefault="00894264" w:rsidP="00894264">
      <w:pPr>
        <w:numPr>
          <w:ilvl w:val="0"/>
          <w:numId w:val="14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формирование   умения    правильно    сочетать    слова    по    смыслу; </w:t>
      </w:r>
    </w:p>
    <w:p w:rsidR="00894264" w:rsidRPr="00862263" w:rsidRDefault="00894264" w:rsidP="00894264">
      <w:pPr>
        <w:numPr>
          <w:ilvl w:val="0"/>
          <w:numId w:val="14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развитие внимания и интереса к слову; умения выделять и правильно называть существенные признаки; уточнять понимание и употребление видовых, родовых понятий, обобщающих слов; </w:t>
      </w:r>
    </w:p>
    <w:p w:rsidR="00894264" w:rsidRPr="00862263" w:rsidRDefault="00894264" w:rsidP="00894264">
      <w:pPr>
        <w:numPr>
          <w:ilvl w:val="0"/>
          <w:numId w:val="14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обращение внимания на правильное употребление скорригированных звуков в словах доступной звукослоговой структуры, не ограничивая при этом объем свободных детских высказываний. </w:t>
      </w:r>
    </w:p>
    <w:p w:rsidR="00894264" w:rsidRPr="00862263" w:rsidRDefault="00894264" w:rsidP="00894264">
      <w:pPr>
        <w:numPr>
          <w:ilvl w:val="0"/>
          <w:numId w:val="15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Формирование морфологической и синтаксической сторон речи. </w:t>
      </w:r>
    </w:p>
    <w:p w:rsidR="00894264" w:rsidRPr="00862263" w:rsidRDefault="00894264" w:rsidP="00894264">
      <w:pPr>
        <w:numPr>
          <w:ilvl w:val="0"/>
          <w:numId w:val="15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Развитие диалогической и монологической форм речи (в соответствии с возрастными и произносительными возможностями детей).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Продолжительность коррекционно-развивающей работы во многом обусловлена индивидуальными особенностями детей. Примерная продолжительность занятий с детьми с ФНР составляет 6 </w:t>
      </w:r>
      <w:r>
        <w:rPr>
          <w:lang w:val="ru-RU"/>
        </w:rPr>
        <w:t>месяцев, ФФНР - 1 год, ОНР – 2</w:t>
      </w:r>
      <w:r w:rsidR="0041557B">
        <w:rPr>
          <w:lang w:val="ru-RU"/>
        </w:rPr>
        <w:t xml:space="preserve">-3 </w:t>
      </w:r>
      <w:r w:rsidRPr="00862263">
        <w:rPr>
          <w:lang w:val="ru-RU"/>
        </w:rPr>
        <w:t xml:space="preserve">года.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lastRenderedPageBreak/>
        <w:t xml:space="preserve">Согласно положению о логопедическом пункте ДОУ, в течение года на логопункте занимаются до 25 детей. Выпуск детей проводится в течение всего учебного года по мере устранения у них дефектов речи. </w:t>
      </w:r>
    </w:p>
    <w:p w:rsidR="00894264" w:rsidRPr="00862263" w:rsidRDefault="00894264" w:rsidP="00894264">
      <w:pPr>
        <w:spacing w:after="34" w:line="259" w:lineRule="auto"/>
        <w:ind w:left="295" w:firstLine="0"/>
        <w:jc w:val="left"/>
        <w:rPr>
          <w:lang w:val="ru-RU"/>
        </w:rPr>
      </w:pPr>
      <w:r w:rsidRPr="00862263">
        <w:rPr>
          <w:lang w:val="ru-RU"/>
        </w:rPr>
        <w:t xml:space="preserve"> </w:t>
      </w:r>
    </w:p>
    <w:p w:rsidR="00894264" w:rsidRPr="00862263" w:rsidRDefault="00894264" w:rsidP="00894264">
      <w:pPr>
        <w:spacing w:after="5" w:line="271" w:lineRule="auto"/>
        <w:ind w:left="290"/>
        <w:jc w:val="left"/>
        <w:rPr>
          <w:lang w:val="ru-RU"/>
        </w:rPr>
      </w:pPr>
      <w:r w:rsidRPr="00862263">
        <w:rPr>
          <w:b/>
          <w:lang w:val="ru-RU"/>
        </w:rPr>
        <w:t xml:space="preserve">Индивидуальный план коррекционной работы с ребенком. </w:t>
      </w:r>
    </w:p>
    <w:p w:rsidR="00894264" w:rsidRDefault="00894264" w:rsidP="00894264">
      <w:pPr>
        <w:ind w:left="-3" w:right="734" w:firstLine="283"/>
        <w:rPr>
          <w:lang w:val="ru-RU"/>
        </w:rPr>
      </w:pPr>
      <w:r w:rsidRPr="00862263">
        <w:rPr>
          <w:lang w:val="ru-RU"/>
        </w:rPr>
        <w:t xml:space="preserve">Работа по коррекции звукопроизношения начинается с середины сентября, по завершении обследования, и условно делится на несколько этапов. </w:t>
      </w:r>
    </w:p>
    <w:p w:rsidR="00894264" w:rsidRDefault="0009198D" w:rsidP="00894264">
      <w:pPr>
        <w:ind w:left="-3" w:right="734" w:firstLine="283"/>
      </w:pPr>
      <w:r>
        <w:rPr>
          <w:lang w:val="ru-RU"/>
        </w:rPr>
        <w:t xml:space="preserve">   </w:t>
      </w:r>
      <w:r w:rsidR="00894264">
        <w:t>I.</w:t>
      </w:r>
      <w:r w:rsidR="00894264">
        <w:rPr>
          <w:rFonts w:ascii="Arial" w:eastAsia="Arial" w:hAnsi="Arial" w:cs="Arial"/>
        </w:rPr>
        <w:t xml:space="preserve"> </w:t>
      </w:r>
      <w:r w:rsidR="00894264">
        <w:t xml:space="preserve">Подготовительный этап — 4—12 занятий. </w:t>
      </w:r>
    </w:p>
    <w:p w:rsidR="00894264" w:rsidRPr="00862263" w:rsidRDefault="00894264" w:rsidP="00894264">
      <w:pPr>
        <w:numPr>
          <w:ilvl w:val="0"/>
          <w:numId w:val="16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Этап формирования первичных произносительных умений и навыков — 20—50 занятий. </w:t>
      </w:r>
    </w:p>
    <w:p w:rsidR="00894264" w:rsidRPr="00862263" w:rsidRDefault="00894264" w:rsidP="00894264">
      <w:pPr>
        <w:numPr>
          <w:ilvl w:val="0"/>
          <w:numId w:val="16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Этап формирования коммуникативных умений и навыков — 2—4 занятия. </w:t>
      </w:r>
    </w:p>
    <w:p w:rsidR="00894264" w:rsidRPr="00862263" w:rsidRDefault="00894264" w:rsidP="00894264">
      <w:pPr>
        <w:ind w:left="305" w:right="164"/>
        <w:rPr>
          <w:lang w:val="ru-RU"/>
        </w:rPr>
      </w:pPr>
      <w:r w:rsidRPr="00862263">
        <w:rPr>
          <w:b/>
          <w:lang w:val="ru-RU"/>
        </w:rPr>
        <w:t xml:space="preserve">Работа на подготовительном этапе </w:t>
      </w:r>
      <w:r w:rsidRPr="00862263">
        <w:rPr>
          <w:lang w:val="ru-RU"/>
        </w:rPr>
        <w:t xml:space="preserve">направлена на следующие моменты.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Выработка четких координированных движений органов артикуляционного аппарата, подготовка органов артикуляции к постановке тех или иных звуков. </w:t>
      </w:r>
    </w:p>
    <w:p w:rsidR="00894264" w:rsidRPr="00862263" w:rsidRDefault="00894264" w:rsidP="00894264">
      <w:pPr>
        <w:spacing w:after="9" w:line="270" w:lineRule="auto"/>
        <w:ind w:left="-3" w:firstLine="283"/>
        <w:jc w:val="left"/>
        <w:rPr>
          <w:lang w:val="ru-RU"/>
        </w:rPr>
      </w:pPr>
      <w:r w:rsidRPr="00862263">
        <w:rPr>
          <w:b/>
          <w:i/>
          <w:lang w:val="ru-RU"/>
        </w:rPr>
        <w:t xml:space="preserve">На данном этапе, кроме артикуляционной гимнастики, используются подготовительные упражнения: </w:t>
      </w:r>
    </w:p>
    <w:p w:rsidR="00894264" w:rsidRPr="00862263" w:rsidRDefault="008F6ADD" w:rsidP="00894264">
      <w:pPr>
        <w:numPr>
          <w:ilvl w:val="0"/>
          <w:numId w:val="17"/>
        </w:numPr>
        <w:ind w:right="164" w:hanging="437"/>
        <w:rPr>
          <w:lang w:val="ru-RU"/>
        </w:rPr>
      </w:pPr>
      <w:r>
        <w:rPr>
          <w:lang w:val="ru-RU"/>
        </w:rPr>
        <w:t>для всех звуков: «Забор», «Трубочка», «Лопатка</w:t>
      </w:r>
      <w:r w:rsidR="00894264" w:rsidRPr="00862263">
        <w:rPr>
          <w:lang w:val="ru-RU"/>
        </w:rPr>
        <w:t xml:space="preserve">»; </w:t>
      </w:r>
      <w:r>
        <w:rPr>
          <w:lang w:val="ru-RU"/>
        </w:rPr>
        <w:t>«Иголка»; «Шлагбаум» «Качели»</w:t>
      </w:r>
    </w:p>
    <w:p w:rsidR="00894264" w:rsidRPr="00862263" w:rsidRDefault="008F6ADD" w:rsidP="00894264">
      <w:pPr>
        <w:numPr>
          <w:ilvl w:val="0"/>
          <w:numId w:val="17"/>
        </w:numPr>
        <w:ind w:right="164" w:hanging="437"/>
        <w:rPr>
          <w:lang w:val="ru-RU"/>
        </w:rPr>
      </w:pPr>
      <w:r>
        <w:rPr>
          <w:lang w:val="ru-RU"/>
        </w:rPr>
        <w:t>для свистящих: «Загнать мяч в ворота», «Холодный воздух», «Почистим зубки</w:t>
      </w:r>
      <w:r w:rsidR="00894264" w:rsidRPr="00862263">
        <w:rPr>
          <w:lang w:val="ru-RU"/>
        </w:rPr>
        <w:t xml:space="preserve">»; </w:t>
      </w:r>
      <w:r>
        <w:rPr>
          <w:lang w:val="ru-RU"/>
        </w:rPr>
        <w:t>«Наказать непослушный язык» «Сделать язык широким»</w:t>
      </w:r>
    </w:p>
    <w:p w:rsidR="00894264" w:rsidRPr="00862263" w:rsidRDefault="00894264" w:rsidP="00894264">
      <w:pPr>
        <w:numPr>
          <w:ilvl w:val="0"/>
          <w:numId w:val="17"/>
        </w:numPr>
        <w:ind w:right="164" w:hanging="437"/>
        <w:rPr>
          <w:lang w:val="ru-RU"/>
        </w:rPr>
      </w:pPr>
      <w:r w:rsidRPr="00862263">
        <w:rPr>
          <w:lang w:val="ru-RU"/>
        </w:rPr>
        <w:t xml:space="preserve">для шипящих: «Трубочка», «Вкусное варенье», «Чашечка», «Грибок», «Теплый воздух»; </w:t>
      </w:r>
      <w:r w:rsidR="008F6ADD">
        <w:rPr>
          <w:lang w:val="ru-RU"/>
        </w:rPr>
        <w:t>«Приклей конфетку»</w:t>
      </w:r>
    </w:p>
    <w:p w:rsidR="00894264" w:rsidRPr="008F6ADD" w:rsidRDefault="008F6ADD" w:rsidP="008F6ADD">
      <w:pPr>
        <w:numPr>
          <w:ilvl w:val="0"/>
          <w:numId w:val="17"/>
        </w:numPr>
        <w:ind w:right="164" w:hanging="437"/>
        <w:rPr>
          <w:lang w:val="ru-RU"/>
        </w:rPr>
      </w:pPr>
      <w:r>
        <w:rPr>
          <w:lang w:val="ru-RU"/>
        </w:rPr>
        <w:t xml:space="preserve">для </w:t>
      </w:r>
      <w:r>
        <w:rPr>
          <w:lang w:val="ru-RU"/>
        </w:rPr>
        <w:tab/>
        <w:t xml:space="preserve">звуков </w:t>
      </w:r>
      <w:r w:rsidR="00894264" w:rsidRPr="00862263">
        <w:rPr>
          <w:lang w:val="ru-RU"/>
        </w:rPr>
        <w:t xml:space="preserve">[р], </w:t>
      </w:r>
      <w:r w:rsidR="00894264" w:rsidRPr="00862263">
        <w:rPr>
          <w:lang w:val="ru-RU"/>
        </w:rPr>
        <w:tab/>
        <w:t xml:space="preserve">[р']: </w:t>
      </w:r>
      <w:r>
        <w:rPr>
          <w:lang w:val="ru-RU"/>
        </w:rPr>
        <w:t xml:space="preserve">«Маляр», «Индюк», «Лошадка», </w:t>
      </w:r>
      <w:r w:rsidR="00894264" w:rsidRPr="00862263">
        <w:rPr>
          <w:lang w:val="ru-RU"/>
        </w:rPr>
        <w:t xml:space="preserve">«Грибок», </w:t>
      </w:r>
      <w:r>
        <w:rPr>
          <w:lang w:val="ru-RU"/>
        </w:rPr>
        <w:t>«Молоток», «Гармошка», «Барабанщик</w:t>
      </w:r>
      <w:r w:rsidR="00894264" w:rsidRPr="008F6ADD">
        <w:rPr>
          <w:lang w:val="ru-RU"/>
        </w:rPr>
        <w:t xml:space="preserve">»; </w:t>
      </w:r>
    </w:p>
    <w:p w:rsidR="00894264" w:rsidRPr="00862263" w:rsidRDefault="00894264" w:rsidP="00894264">
      <w:pPr>
        <w:numPr>
          <w:ilvl w:val="0"/>
          <w:numId w:val="17"/>
        </w:numPr>
        <w:ind w:right="164" w:hanging="437"/>
        <w:rPr>
          <w:lang w:val="ru-RU"/>
        </w:rPr>
      </w:pPr>
      <w:r w:rsidRPr="00862263">
        <w:rPr>
          <w:lang w:val="ru-RU"/>
        </w:rPr>
        <w:t xml:space="preserve">для звука [л]: «Лопаточка», «Накажем язык», «Пароход», «Пароход гудит»; </w:t>
      </w:r>
    </w:p>
    <w:p w:rsidR="00894264" w:rsidRPr="00862263" w:rsidRDefault="00894264" w:rsidP="00894264">
      <w:pPr>
        <w:numPr>
          <w:ilvl w:val="0"/>
          <w:numId w:val="17"/>
        </w:numPr>
        <w:ind w:right="164" w:hanging="437"/>
        <w:rPr>
          <w:lang w:val="ru-RU"/>
        </w:rPr>
      </w:pPr>
      <w:r w:rsidRPr="00862263">
        <w:rPr>
          <w:lang w:val="ru-RU"/>
        </w:rPr>
        <w:t>для развития речевого дыхания и сильной длительной воздушной струи: «Что   спрятано?», «Вьюга», «Кораблик», «Шторм в стакане», «Листопад», «Пропеллер» и др.</w:t>
      </w:r>
    </w:p>
    <w:p w:rsidR="00894264" w:rsidRPr="00862263" w:rsidRDefault="00894264" w:rsidP="00894264">
      <w:pPr>
        <w:spacing w:after="29" w:line="259" w:lineRule="auto"/>
        <w:ind w:left="12" w:firstLine="0"/>
        <w:jc w:val="left"/>
        <w:rPr>
          <w:lang w:val="ru-RU"/>
        </w:rPr>
      </w:pPr>
      <w:r w:rsidRPr="00862263">
        <w:rPr>
          <w:lang w:val="ru-RU"/>
        </w:rPr>
        <w:t xml:space="preserve"> </w:t>
      </w:r>
    </w:p>
    <w:p w:rsidR="00894264" w:rsidRPr="00862263" w:rsidRDefault="00894264" w:rsidP="00894264">
      <w:pPr>
        <w:spacing w:after="5" w:line="271" w:lineRule="auto"/>
        <w:ind w:left="290"/>
        <w:jc w:val="left"/>
        <w:rPr>
          <w:lang w:val="ru-RU"/>
        </w:rPr>
      </w:pPr>
      <w:r w:rsidRPr="00862263">
        <w:rPr>
          <w:b/>
          <w:lang w:val="ru-RU"/>
        </w:rPr>
        <w:t>Этап формирования первичных произносительных умений и навыков</w:t>
      </w:r>
      <w:r w:rsidRPr="00862263">
        <w:rPr>
          <w:lang w:val="ru-RU"/>
        </w:rPr>
        <w:t xml:space="preserve">: </w:t>
      </w:r>
    </w:p>
    <w:p w:rsidR="00894264" w:rsidRPr="00862263" w:rsidRDefault="00894264" w:rsidP="00894264">
      <w:pPr>
        <w:ind w:left="7" w:right="164"/>
        <w:rPr>
          <w:lang w:val="ru-RU"/>
        </w:rPr>
      </w:pPr>
      <w:r w:rsidRPr="00862263">
        <w:rPr>
          <w:lang w:val="ru-RU"/>
        </w:rPr>
        <w:t xml:space="preserve">Постановка нарушенных звуков с использованием различных способов: </w:t>
      </w:r>
    </w:p>
    <w:p w:rsidR="00894264" w:rsidRPr="00862263" w:rsidRDefault="00894264" w:rsidP="00894264">
      <w:pPr>
        <w:ind w:left="305" w:right="164"/>
        <w:rPr>
          <w:lang w:val="ru-RU"/>
        </w:rPr>
      </w:pPr>
      <w:r w:rsidRPr="00862263">
        <w:rPr>
          <w:lang w:val="ru-RU"/>
        </w:rPr>
        <w:t xml:space="preserve">имитационного, механического, смешанного.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Постановка звуков происходит в последовательности, которая определена естественным (физиологическим) ходом формирования звукопроизношения у детей в норме: </w:t>
      </w:r>
    </w:p>
    <w:p w:rsidR="00894264" w:rsidRDefault="00894264" w:rsidP="00894264">
      <w:pPr>
        <w:numPr>
          <w:ilvl w:val="0"/>
          <w:numId w:val="18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свистящие звуки [с], [з'], [ц], [с'], [з]; </w:t>
      </w:r>
    </w:p>
    <w:p w:rsidR="00AB2FA6" w:rsidRPr="00862263" w:rsidRDefault="00AB2FA6" w:rsidP="00894264">
      <w:pPr>
        <w:numPr>
          <w:ilvl w:val="0"/>
          <w:numId w:val="18"/>
        </w:numPr>
        <w:ind w:right="164" w:firstLine="283"/>
        <w:rPr>
          <w:lang w:val="ru-RU"/>
        </w:rPr>
      </w:pPr>
      <w:r>
        <w:rPr>
          <w:lang w:val="ru-RU"/>
        </w:rPr>
        <w:t>шипящие звуки ш, ж,ч, щ.</w:t>
      </w:r>
    </w:p>
    <w:p w:rsidR="00894264" w:rsidRDefault="00894264" w:rsidP="00894264">
      <w:pPr>
        <w:numPr>
          <w:ilvl w:val="0"/>
          <w:numId w:val="18"/>
        </w:numPr>
        <w:ind w:right="164" w:firstLine="283"/>
      </w:pPr>
      <w:r>
        <w:t xml:space="preserve">звук [л], </w:t>
      </w:r>
    </w:p>
    <w:p w:rsidR="00AB2FA6" w:rsidRDefault="00894264" w:rsidP="00894264">
      <w:pPr>
        <w:numPr>
          <w:ilvl w:val="0"/>
          <w:numId w:val="18"/>
        </w:numPr>
        <w:ind w:right="164" w:firstLine="283"/>
        <w:rPr>
          <w:lang w:val="ru-RU"/>
        </w:rPr>
      </w:pPr>
      <w:r w:rsidRPr="00862263">
        <w:rPr>
          <w:lang w:val="ru-RU"/>
        </w:rPr>
        <w:lastRenderedPageBreak/>
        <w:t xml:space="preserve">сонорные звуки [р], [р']; </w:t>
      </w:r>
    </w:p>
    <w:p w:rsidR="00894264" w:rsidRPr="00862263" w:rsidRDefault="00894264" w:rsidP="00AB2FA6">
      <w:pPr>
        <w:ind w:left="429" w:right="164" w:firstLine="0"/>
        <w:rPr>
          <w:lang w:val="ru-RU"/>
        </w:rPr>
      </w:pP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Изменения в последовательности постановки звуков зависят от индивидуальных особенностей детей.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Работа по постановке звуков проводится только </w:t>
      </w:r>
      <w:r w:rsidRPr="00862263">
        <w:rPr>
          <w:i/>
          <w:lang w:val="ru-RU"/>
        </w:rPr>
        <w:t xml:space="preserve">индивидуально </w:t>
      </w:r>
      <w:r w:rsidRPr="00862263">
        <w:rPr>
          <w:lang w:val="ru-RU"/>
        </w:rPr>
        <w:t xml:space="preserve">показ артикуляции перед зеркалом, показ профиля данного звука, показ положения языка кистью руки, наглядная демонстрация звука.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i/>
          <w:lang w:val="ru-RU"/>
        </w:rPr>
        <w:t xml:space="preserve">Автоматизация </w:t>
      </w:r>
      <w:r w:rsidRPr="00862263">
        <w:rPr>
          <w:lang w:val="ru-RU"/>
        </w:rPr>
        <w:t xml:space="preserve">поставленных звуков начинается с изолированного произношения, затем — в слогах, словах, словосочетаниях, предложениях и текстах: </w:t>
      </w:r>
    </w:p>
    <w:p w:rsidR="00894264" w:rsidRDefault="00894264" w:rsidP="00894264">
      <w:pPr>
        <w:numPr>
          <w:ilvl w:val="0"/>
          <w:numId w:val="18"/>
        </w:numPr>
        <w:ind w:right="164" w:firstLine="283"/>
      </w:pPr>
      <w:r w:rsidRPr="00862263">
        <w:rPr>
          <w:lang w:val="ru-RU"/>
        </w:rPr>
        <w:t xml:space="preserve">[с], [з], [ш], [ж], [с'], [з'], [л] автоматизируются сначала в прямых слогах, затем в обратных и в последнюю </w:t>
      </w:r>
      <w:r>
        <w:t xml:space="preserve">очередь — в слогах со стечением согласных; </w:t>
      </w:r>
    </w:p>
    <w:p w:rsidR="00894264" w:rsidRPr="00862263" w:rsidRDefault="00894264" w:rsidP="00894264">
      <w:pPr>
        <w:numPr>
          <w:ilvl w:val="0"/>
          <w:numId w:val="18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[ц], [ч], [щ], [л] автоматизируются сначала в обратных слогах, затем — в прямых и со стечением согласных; </w:t>
      </w:r>
    </w:p>
    <w:p w:rsidR="00894264" w:rsidRPr="00862263" w:rsidRDefault="00894264" w:rsidP="00894264">
      <w:pPr>
        <w:numPr>
          <w:ilvl w:val="0"/>
          <w:numId w:val="18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[р], [р'] можно начинать автоматизировать с проторного аналога и параллельно вырабатывать вибрацию языка.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Автоматизация каждого поставленного звука может проводиться как индивидуально, так и в подгруппе детей со сходными дефектами.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Автоматизация звуков в словах проводится по следам автоматизации в слогах в той же последовательности. По мере овладения ребенком произношения каждого слога с поставленным звуком он вводится и закрепляется в словах с данным слогом. Каждое отработанное в произношении слово включается в предложения, затем в небольшие рассказы, потешки, чистоговорки, стихотворные тексты со словами, включающими автоматизируемые звуки.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 </w:t>
      </w:r>
      <w:r w:rsidRPr="00862263">
        <w:rPr>
          <w:i/>
          <w:lang w:val="ru-RU"/>
        </w:rPr>
        <w:t xml:space="preserve">Дифференциация </w:t>
      </w:r>
      <w:r w:rsidRPr="00862263">
        <w:rPr>
          <w:lang w:val="ru-RU"/>
        </w:rPr>
        <w:t xml:space="preserve">поставленных и автоматизированных звуков начинается с изолированного произношения, затем — в слогах, словах, словосочетаниях, предложениях, текстах.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b/>
          <w:lang w:val="ru-RU"/>
        </w:rPr>
        <w:t xml:space="preserve">Этап формирования коммуникативных умений и навыков </w:t>
      </w:r>
      <w:r w:rsidRPr="00862263">
        <w:rPr>
          <w:lang w:val="ru-RU"/>
        </w:rPr>
        <w:t xml:space="preserve">подразумевает автоматизацию поставленных звуков в спонтанной речи (в монологах, диалогах, играх, развлечениях и других формах детской жизнедеятельности).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>При фонетическом недоразвитии с элементами фонетико-фонематического и лексико-грамматического недоразвития в коррекционную работу, кроме выше</w:t>
      </w:r>
      <w:r w:rsidR="008F6ADD">
        <w:rPr>
          <w:lang w:val="ru-RU"/>
        </w:rPr>
        <w:t xml:space="preserve"> </w:t>
      </w:r>
      <w:r w:rsidRPr="00862263">
        <w:rPr>
          <w:lang w:val="ru-RU"/>
        </w:rPr>
        <w:t xml:space="preserve">перечисленных, включаются следующие этапы: </w:t>
      </w:r>
    </w:p>
    <w:p w:rsidR="00894264" w:rsidRPr="00862263" w:rsidRDefault="00894264" w:rsidP="00894264">
      <w:pPr>
        <w:numPr>
          <w:ilvl w:val="0"/>
          <w:numId w:val="19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Развитие слухового восприятия, внимания (осуществляется одновременно с подготовительным этапом). </w:t>
      </w:r>
    </w:p>
    <w:p w:rsidR="00894264" w:rsidRPr="00862263" w:rsidRDefault="00894264" w:rsidP="00894264">
      <w:pPr>
        <w:numPr>
          <w:ilvl w:val="0"/>
          <w:numId w:val="19"/>
        </w:numPr>
        <w:spacing w:after="83"/>
        <w:ind w:right="164" w:firstLine="283"/>
        <w:rPr>
          <w:lang w:val="ru-RU"/>
        </w:rPr>
      </w:pPr>
      <w:r w:rsidRPr="00862263">
        <w:rPr>
          <w:lang w:val="ru-RU"/>
        </w:rPr>
        <w:t xml:space="preserve">Развитие фонематического слуха (осуществляется одновременно с под- готовительным этапом и этапом формирования первичных произносительных умений и навыков). </w:t>
      </w:r>
    </w:p>
    <w:p w:rsidR="00894264" w:rsidRPr="00862263" w:rsidRDefault="00894264" w:rsidP="00894264">
      <w:pPr>
        <w:numPr>
          <w:ilvl w:val="0"/>
          <w:numId w:val="19"/>
        </w:numPr>
        <w:ind w:right="164" w:firstLine="283"/>
        <w:rPr>
          <w:lang w:val="ru-RU"/>
        </w:rPr>
      </w:pPr>
      <w:r w:rsidRPr="00862263">
        <w:rPr>
          <w:lang w:val="ru-RU"/>
        </w:rPr>
        <w:lastRenderedPageBreak/>
        <w:t xml:space="preserve">Формирование звукобуквенного и слогового анализа и синтеза слова (осуществляется на этапах формирования первичных произносительных и коммуникативных умений и навыков). </w:t>
      </w:r>
    </w:p>
    <w:p w:rsidR="00894264" w:rsidRPr="00862263" w:rsidRDefault="00894264" w:rsidP="00894264">
      <w:pPr>
        <w:spacing w:after="9" w:line="270" w:lineRule="auto"/>
        <w:ind w:left="305"/>
        <w:jc w:val="left"/>
        <w:rPr>
          <w:lang w:val="ru-RU"/>
        </w:rPr>
      </w:pPr>
      <w:r w:rsidRPr="00862263">
        <w:rPr>
          <w:lang w:val="ru-RU"/>
        </w:rPr>
        <w:t xml:space="preserve">На этапе </w:t>
      </w:r>
      <w:r w:rsidRPr="00862263">
        <w:rPr>
          <w:b/>
          <w:i/>
          <w:lang w:val="ru-RU"/>
        </w:rPr>
        <w:t xml:space="preserve">развития слухового восприятия, внимания </w:t>
      </w:r>
      <w:r w:rsidRPr="00862263">
        <w:rPr>
          <w:lang w:val="ru-RU"/>
        </w:rPr>
        <w:t xml:space="preserve">проводятся: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1) упражнения, направленные на дифференциацию звуков, различающихся по тональности, высоте, длительности («Угадай, чей голос», «Найди пару», «Улови шепот», «Жмурки с голосом», «Отгадай, что звучит», «Где позвонили?»); 2)  воспроизведение ритмического рисунка на слух («Хлопни как я»). </w:t>
      </w:r>
    </w:p>
    <w:p w:rsidR="00894264" w:rsidRPr="00862263" w:rsidRDefault="00894264" w:rsidP="00894264">
      <w:pPr>
        <w:ind w:left="305" w:right="164"/>
        <w:rPr>
          <w:lang w:val="ru-RU"/>
        </w:rPr>
      </w:pPr>
      <w:r w:rsidRPr="00862263">
        <w:rPr>
          <w:b/>
          <w:i/>
          <w:lang w:val="ru-RU"/>
        </w:rPr>
        <w:t xml:space="preserve">Этап </w:t>
      </w:r>
      <w:r w:rsidRPr="00862263">
        <w:rPr>
          <w:lang w:val="ru-RU"/>
        </w:rPr>
        <w:t xml:space="preserve">развития фонематического слуха </w:t>
      </w:r>
      <w:r w:rsidRPr="00862263">
        <w:rPr>
          <w:b/>
          <w:i/>
          <w:lang w:val="ru-RU"/>
        </w:rPr>
        <w:t xml:space="preserve">включает: </w:t>
      </w:r>
    </w:p>
    <w:p w:rsidR="00894264" w:rsidRPr="00862263" w:rsidRDefault="00894264" w:rsidP="00894264">
      <w:pPr>
        <w:numPr>
          <w:ilvl w:val="0"/>
          <w:numId w:val="20"/>
        </w:numPr>
        <w:ind w:right="429" w:firstLine="283"/>
        <w:rPr>
          <w:lang w:val="ru-RU"/>
        </w:rPr>
      </w:pPr>
      <w:r w:rsidRPr="00862263">
        <w:rPr>
          <w:lang w:val="ru-RU"/>
        </w:rPr>
        <w:t xml:space="preserve">упражнения в узнавании заданного звука среди других фонем и вычленение его из слова в различных позициях («Хлопни, когда услышишь звук», «Определи место звука в слове»); </w:t>
      </w:r>
    </w:p>
    <w:p w:rsidR="00894264" w:rsidRPr="00862263" w:rsidRDefault="00894264" w:rsidP="00894264">
      <w:pPr>
        <w:numPr>
          <w:ilvl w:val="0"/>
          <w:numId w:val="20"/>
        </w:numPr>
        <w:ind w:right="429" w:firstLine="283"/>
        <w:rPr>
          <w:lang w:val="ru-RU"/>
        </w:rPr>
      </w:pPr>
      <w:r w:rsidRPr="00862263">
        <w:rPr>
          <w:lang w:val="ru-RU"/>
        </w:rPr>
        <w:t xml:space="preserve">упражнения на дифференциацию звуков, близких по артикуляционным или акустическим свойствам («Подними нужный символ», «Раз, два, три, за мною повтори» и др.). </w:t>
      </w:r>
    </w:p>
    <w:p w:rsidR="00894264" w:rsidRPr="00862263" w:rsidRDefault="00894264" w:rsidP="00894264">
      <w:pPr>
        <w:spacing w:after="9" w:line="270" w:lineRule="auto"/>
        <w:ind w:left="-3" w:firstLine="283"/>
        <w:jc w:val="left"/>
        <w:rPr>
          <w:lang w:val="ru-RU"/>
        </w:rPr>
      </w:pPr>
      <w:r w:rsidRPr="00862263">
        <w:rPr>
          <w:lang w:val="ru-RU"/>
        </w:rPr>
        <w:t xml:space="preserve">Этап формирования </w:t>
      </w:r>
      <w:r w:rsidRPr="00862263">
        <w:rPr>
          <w:b/>
          <w:i/>
          <w:lang w:val="ru-RU"/>
        </w:rPr>
        <w:t xml:space="preserve">звукобуквенного и слогового анализа и синтеза слова </w:t>
      </w:r>
      <w:r w:rsidRPr="00862263">
        <w:rPr>
          <w:lang w:val="ru-RU"/>
        </w:rPr>
        <w:t>предполагает:</w:t>
      </w:r>
      <w:r w:rsidRPr="00862263">
        <w:rPr>
          <w:b/>
          <w:i/>
          <w:lang w:val="ru-RU"/>
        </w:rPr>
        <w:t xml:space="preserve"> </w:t>
      </w:r>
    </w:p>
    <w:p w:rsidR="00894264" w:rsidRPr="00862263" w:rsidRDefault="00894264" w:rsidP="00894264">
      <w:pPr>
        <w:numPr>
          <w:ilvl w:val="0"/>
          <w:numId w:val="2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последовательное вычленение и сочетание звуков в словах различной слоговой структуры («Звуковое домино», «Веселый рыболов», «Домики», «Кто за кем?», </w:t>
      </w:r>
    </w:p>
    <w:p w:rsidR="00894264" w:rsidRPr="00862263" w:rsidRDefault="00894264" w:rsidP="00894264">
      <w:pPr>
        <w:ind w:left="7" w:right="164"/>
        <w:rPr>
          <w:lang w:val="ru-RU"/>
        </w:rPr>
      </w:pPr>
      <w:r w:rsidRPr="00862263">
        <w:rPr>
          <w:lang w:val="ru-RU"/>
        </w:rPr>
        <w:t xml:space="preserve">«Звуки поссорились», «Поймай звук», «Звук убежал» и др.); </w:t>
      </w:r>
    </w:p>
    <w:p w:rsidR="00894264" w:rsidRPr="00862263" w:rsidRDefault="00894264" w:rsidP="00894264">
      <w:pPr>
        <w:numPr>
          <w:ilvl w:val="0"/>
          <w:numId w:val="2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последовательное вычленение и сочетание слогов в словах различной слоговой структуры («Доскажи словечко», «Путаница», «Веселый поезд», </w:t>
      </w:r>
    </w:p>
    <w:p w:rsidR="00894264" w:rsidRDefault="00894264" w:rsidP="00894264">
      <w:pPr>
        <w:ind w:left="305" w:right="164"/>
      </w:pPr>
      <w:r>
        <w:t xml:space="preserve">«Пуговицы», «Пирамидка» и др.); </w:t>
      </w:r>
    </w:p>
    <w:p w:rsidR="00894264" w:rsidRPr="00862263" w:rsidRDefault="00894264" w:rsidP="00894264">
      <w:pPr>
        <w:numPr>
          <w:ilvl w:val="0"/>
          <w:numId w:val="2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обозначение гласных и согласных (твердых и мягких) звуков фишками соответствующих цветов («Отбери картинки», «Звуковое лото», «Отгадай», «Скажи наоборот» и др.); </w:t>
      </w:r>
    </w:p>
    <w:p w:rsidR="00894264" w:rsidRPr="00862263" w:rsidRDefault="00894264" w:rsidP="00894264">
      <w:pPr>
        <w:numPr>
          <w:ilvl w:val="0"/>
          <w:numId w:val="2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составление условно-графических схем («Телеграфист»). </w:t>
      </w:r>
    </w:p>
    <w:p w:rsidR="00894264" w:rsidRPr="00862263" w:rsidRDefault="00894264" w:rsidP="00894264">
      <w:pPr>
        <w:spacing w:after="38" w:line="259" w:lineRule="auto"/>
        <w:ind w:left="12" w:firstLine="0"/>
        <w:jc w:val="left"/>
        <w:rPr>
          <w:lang w:val="ru-RU"/>
        </w:rPr>
      </w:pPr>
      <w:r w:rsidRPr="00862263">
        <w:rPr>
          <w:lang w:val="ru-RU"/>
        </w:rPr>
        <w:t xml:space="preserve"> </w:t>
      </w:r>
    </w:p>
    <w:p w:rsidR="00894264" w:rsidRPr="00862263" w:rsidRDefault="00894264" w:rsidP="00894264">
      <w:pPr>
        <w:spacing w:after="5" w:line="271" w:lineRule="auto"/>
        <w:ind w:left="12" w:firstLine="283"/>
        <w:jc w:val="left"/>
        <w:rPr>
          <w:lang w:val="ru-RU"/>
        </w:rPr>
      </w:pPr>
      <w:r w:rsidRPr="00862263">
        <w:rPr>
          <w:b/>
          <w:lang w:val="ru-RU"/>
        </w:rPr>
        <w:t>2.2.</w:t>
      </w:r>
      <w:r w:rsidRPr="00862263">
        <w:rPr>
          <w:rFonts w:ascii="Arial" w:eastAsia="Arial" w:hAnsi="Arial" w:cs="Arial"/>
          <w:b/>
          <w:lang w:val="ru-RU"/>
        </w:rPr>
        <w:t xml:space="preserve"> </w:t>
      </w:r>
      <w:r w:rsidRPr="00862263">
        <w:rPr>
          <w:b/>
          <w:lang w:val="ru-RU"/>
        </w:rPr>
        <w:t xml:space="preserve">Модель взаимодействия субъектов коррекционно-образовательного процесса для детей с нарушениями речи </w:t>
      </w:r>
    </w:p>
    <w:p w:rsidR="00894264" w:rsidRPr="00862263" w:rsidRDefault="00894264" w:rsidP="00894264">
      <w:pPr>
        <w:spacing w:after="20" w:line="259" w:lineRule="auto"/>
        <w:ind w:left="295" w:firstLine="0"/>
        <w:jc w:val="left"/>
        <w:rPr>
          <w:lang w:val="ru-RU"/>
        </w:rPr>
      </w:pPr>
      <w:r w:rsidRPr="00862263">
        <w:rPr>
          <w:b/>
          <w:lang w:val="ru-RU"/>
        </w:rPr>
        <w:t xml:space="preserve">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Достижение положительного результата коррекционно-развивающей деятельности предполагает реализацию комплексного подхода к деятельности всех специалистов ДОУ. Только систематическое взаимодействие всех педагогов ДОУ по проблемам профилактики и коррекции нарушений речи позволяет индивидуализировать процесс сопровождения ребенка с учетом следующих показателей: психологического возраста, специфики этапа развития речи, выявленной речевой и неречевой симптоматики нарушений, особенностей образовательных и социальных условий развития конкретного </w:t>
      </w:r>
      <w:r w:rsidRPr="00862263">
        <w:rPr>
          <w:lang w:val="ru-RU"/>
        </w:rPr>
        <w:lastRenderedPageBreak/>
        <w:t xml:space="preserve">воспитанника. Комплексный подход к профилактике речевых нарушений у воспитанников ДОУ предполагает создание следующих условий: </w:t>
      </w:r>
    </w:p>
    <w:p w:rsidR="00894264" w:rsidRPr="00862263" w:rsidRDefault="00894264" w:rsidP="00894264">
      <w:pPr>
        <w:numPr>
          <w:ilvl w:val="0"/>
          <w:numId w:val="2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Речевая среда, содержащая образцы использования языка как средства общения и познания. </w:t>
      </w:r>
    </w:p>
    <w:p w:rsidR="00894264" w:rsidRPr="00862263" w:rsidRDefault="00894264" w:rsidP="00894264">
      <w:pPr>
        <w:numPr>
          <w:ilvl w:val="0"/>
          <w:numId w:val="2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Организация детской деятельности, в которой активизируются процессы, находящиеся в основе речевого развития: психомоторные, познавательные, эмоциональные. </w:t>
      </w:r>
    </w:p>
    <w:p w:rsidR="00894264" w:rsidRPr="00862263" w:rsidRDefault="00894264" w:rsidP="00894264">
      <w:pPr>
        <w:numPr>
          <w:ilvl w:val="0"/>
          <w:numId w:val="2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Обогащение содержания самой детской деятельности, что составляет основу содержания речи </w:t>
      </w:r>
    </w:p>
    <w:p w:rsidR="00894264" w:rsidRPr="00862263" w:rsidRDefault="00894264" w:rsidP="00894264">
      <w:pPr>
        <w:numPr>
          <w:ilvl w:val="0"/>
          <w:numId w:val="22"/>
        </w:numPr>
        <w:spacing w:after="12" w:line="272" w:lineRule="auto"/>
        <w:ind w:right="164" w:firstLine="283"/>
        <w:rPr>
          <w:lang w:val="ru-RU"/>
        </w:rPr>
      </w:pPr>
      <w:r w:rsidRPr="00862263">
        <w:rPr>
          <w:lang w:val="ru-RU"/>
        </w:rPr>
        <w:t xml:space="preserve">Развитие предпосылок учебной деятельности: умение выполнять задания в общем темпе, противостоять отвлечениям, прилагать волевые усилия для достижения цели, взаимодействовать со сверстниками в процессе выполнения заданий, осуществлять самоконтроль своей деятельности.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При организации образовательной деятельности специалисты решая свои задачи, определенные образовательной программой и положениями ДОО принимают участие в формировании и закреплении правильных речевых навыков у детей, развитии сенсомоторной сферы, высших психических процессов и укреплении здоровья.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При </w:t>
      </w:r>
      <w:r w:rsidRPr="00862263">
        <w:rPr>
          <w:lang w:val="ru-RU"/>
        </w:rPr>
        <w:tab/>
        <w:t xml:space="preserve">организации </w:t>
      </w:r>
      <w:r w:rsidRPr="00862263">
        <w:rPr>
          <w:lang w:val="ru-RU"/>
        </w:rPr>
        <w:tab/>
        <w:t xml:space="preserve">образовательной </w:t>
      </w:r>
      <w:r w:rsidRPr="00862263">
        <w:rPr>
          <w:lang w:val="ru-RU"/>
        </w:rPr>
        <w:tab/>
        <w:t xml:space="preserve">деятельности </w:t>
      </w:r>
      <w:r w:rsidRPr="00862263">
        <w:rPr>
          <w:lang w:val="ru-RU"/>
        </w:rPr>
        <w:tab/>
        <w:t xml:space="preserve">специалисты </w:t>
      </w:r>
      <w:r w:rsidRPr="00862263">
        <w:rPr>
          <w:lang w:val="ru-RU"/>
        </w:rPr>
        <w:tab/>
        <w:t xml:space="preserve">используют различные </w:t>
      </w:r>
      <w:r w:rsidRPr="00862263">
        <w:rPr>
          <w:i/>
          <w:lang w:val="ru-RU"/>
        </w:rPr>
        <w:t xml:space="preserve">форм работ с детьми. </w:t>
      </w:r>
    </w:p>
    <w:p w:rsidR="00894264" w:rsidRDefault="00894264" w:rsidP="00894264">
      <w:pPr>
        <w:spacing w:after="5" w:line="271" w:lineRule="auto"/>
        <w:ind w:left="290"/>
        <w:jc w:val="left"/>
      </w:pPr>
      <w:r>
        <w:rPr>
          <w:b/>
        </w:rPr>
        <w:t xml:space="preserve">Учитель-логопед: </w:t>
      </w:r>
    </w:p>
    <w:p w:rsidR="00894264" w:rsidRDefault="00894264" w:rsidP="00894264">
      <w:pPr>
        <w:numPr>
          <w:ilvl w:val="0"/>
          <w:numId w:val="22"/>
        </w:numPr>
        <w:spacing w:after="12" w:line="272" w:lineRule="auto"/>
        <w:ind w:right="164" w:firstLine="283"/>
        <w:rPr>
          <w:lang w:val="ru-RU"/>
        </w:rPr>
      </w:pPr>
      <w:r>
        <w:rPr>
          <w:lang w:val="ru-RU"/>
        </w:rPr>
        <w:t xml:space="preserve">Подгрупповые </w:t>
      </w:r>
      <w:r w:rsidRPr="00862263">
        <w:rPr>
          <w:lang w:val="ru-RU"/>
        </w:rPr>
        <w:t>коррекционные занятия •</w:t>
      </w:r>
      <w:r w:rsidRPr="00862263">
        <w:rPr>
          <w:rFonts w:ascii="Arial" w:eastAsia="Arial" w:hAnsi="Arial" w:cs="Arial"/>
          <w:lang w:val="ru-RU"/>
        </w:rPr>
        <w:t xml:space="preserve"> </w:t>
      </w:r>
      <w:r w:rsidRPr="00862263">
        <w:rPr>
          <w:rFonts w:ascii="Arial" w:eastAsia="Arial" w:hAnsi="Arial" w:cs="Arial"/>
          <w:lang w:val="ru-RU"/>
        </w:rPr>
        <w:tab/>
      </w:r>
      <w:r w:rsidRPr="00862263">
        <w:rPr>
          <w:lang w:val="ru-RU"/>
        </w:rPr>
        <w:t xml:space="preserve">индивидуальные коррекционные занятия </w:t>
      </w:r>
    </w:p>
    <w:p w:rsidR="00894264" w:rsidRPr="00862263" w:rsidRDefault="00894264" w:rsidP="00894264">
      <w:pPr>
        <w:numPr>
          <w:ilvl w:val="0"/>
          <w:numId w:val="22"/>
        </w:numPr>
        <w:spacing w:after="12" w:line="272" w:lineRule="auto"/>
        <w:ind w:right="164" w:firstLine="283"/>
        <w:rPr>
          <w:lang w:val="ru-RU"/>
        </w:rPr>
      </w:pPr>
      <w:r w:rsidRPr="00862263">
        <w:rPr>
          <w:b/>
          <w:lang w:val="ru-RU"/>
        </w:rPr>
        <w:t xml:space="preserve">Воспитатель: </w:t>
      </w:r>
    </w:p>
    <w:p w:rsidR="00894264" w:rsidRDefault="00894264" w:rsidP="00894264">
      <w:pPr>
        <w:numPr>
          <w:ilvl w:val="0"/>
          <w:numId w:val="22"/>
        </w:numPr>
        <w:ind w:right="164" w:firstLine="283"/>
      </w:pPr>
      <w:r w:rsidRPr="00862263">
        <w:rPr>
          <w:lang w:val="ru-RU"/>
        </w:rPr>
        <w:t xml:space="preserve">фронтальные, </w:t>
      </w:r>
      <w:r w:rsidRPr="00862263">
        <w:rPr>
          <w:lang w:val="ru-RU"/>
        </w:rPr>
        <w:tab/>
        <w:t xml:space="preserve">подгрупповые </w:t>
      </w:r>
      <w:r w:rsidRPr="00862263">
        <w:rPr>
          <w:lang w:val="ru-RU"/>
        </w:rPr>
        <w:tab/>
        <w:t xml:space="preserve">занятия </w:t>
      </w:r>
      <w:r w:rsidRPr="00862263">
        <w:rPr>
          <w:lang w:val="ru-RU"/>
        </w:rPr>
        <w:tab/>
        <w:t xml:space="preserve">по </w:t>
      </w:r>
      <w:r w:rsidRPr="00862263">
        <w:rPr>
          <w:lang w:val="ru-RU"/>
        </w:rPr>
        <w:tab/>
        <w:t xml:space="preserve">развитию </w:t>
      </w:r>
      <w:r w:rsidRPr="00862263">
        <w:rPr>
          <w:lang w:val="ru-RU"/>
        </w:rPr>
        <w:tab/>
      </w:r>
      <w:r>
        <w:t xml:space="preserve">речи с </w:t>
      </w:r>
    </w:p>
    <w:p w:rsidR="00894264" w:rsidRPr="00862263" w:rsidRDefault="00894264" w:rsidP="00894264">
      <w:pPr>
        <w:ind w:left="7" w:right="164"/>
        <w:rPr>
          <w:lang w:val="ru-RU"/>
        </w:rPr>
      </w:pPr>
      <w:r w:rsidRPr="00862263">
        <w:rPr>
          <w:lang w:val="ru-RU"/>
        </w:rPr>
        <w:t xml:space="preserve">применением дидактических игр и упражнений на развитие всех компонентов речи; </w:t>
      </w:r>
    </w:p>
    <w:p w:rsidR="00894264" w:rsidRDefault="00894264" w:rsidP="00894264">
      <w:pPr>
        <w:numPr>
          <w:ilvl w:val="0"/>
          <w:numId w:val="22"/>
        </w:numPr>
        <w:spacing w:after="54"/>
        <w:ind w:right="164" w:firstLine="283"/>
      </w:pPr>
      <w:r>
        <w:t xml:space="preserve">экскурсии, наблюдения, экспериментальная деятельность; </w:t>
      </w:r>
    </w:p>
    <w:p w:rsidR="00894264" w:rsidRDefault="00894264" w:rsidP="00894264">
      <w:pPr>
        <w:numPr>
          <w:ilvl w:val="0"/>
          <w:numId w:val="22"/>
        </w:numPr>
        <w:ind w:right="164" w:firstLine="283"/>
      </w:pPr>
      <w:r w:rsidRPr="00862263">
        <w:rPr>
          <w:lang w:val="ru-RU"/>
        </w:rPr>
        <w:t xml:space="preserve">беседы, ознакомление с произведениями художественной литературы. </w:t>
      </w:r>
      <w:r>
        <w:rPr>
          <w:b/>
        </w:rPr>
        <w:t xml:space="preserve">Музыкальный руководитель: </w:t>
      </w:r>
    </w:p>
    <w:p w:rsidR="00894264" w:rsidRDefault="00894264" w:rsidP="00894264">
      <w:pPr>
        <w:numPr>
          <w:ilvl w:val="0"/>
          <w:numId w:val="22"/>
        </w:numPr>
        <w:spacing w:after="54"/>
        <w:ind w:right="164" w:firstLine="283"/>
      </w:pPr>
      <w:r>
        <w:t xml:space="preserve">музыкально-ритмические игры; </w:t>
      </w:r>
    </w:p>
    <w:p w:rsidR="00894264" w:rsidRPr="00862263" w:rsidRDefault="00894264" w:rsidP="00894264">
      <w:pPr>
        <w:numPr>
          <w:ilvl w:val="0"/>
          <w:numId w:val="22"/>
        </w:numPr>
        <w:spacing w:after="44"/>
        <w:ind w:right="164" w:firstLine="283"/>
        <w:rPr>
          <w:lang w:val="ru-RU"/>
        </w:rPr>
      </w:pPr>
      <w:r w:rsidRPr="00862263">
        <w:rPr>
          <w:lang w:val="ru-RU"/>
        </w:rPr>
        <w:t>упражнения на развитие слухового восприятия, двигательной памяти; •</w:t>
      </w:r>
      <w:r w:rsidRPr="00862263">
        <w:rPr>
          <w:rFonts w:ascii="Arial" w:eastAsia="Arial" w:hAnsi="Arial" w:cs="Arial"/>
          <w:lang w:val="ru-RU"/>
        </w:rPr>
        <w:t xml:space="preserve"> </w:t>
      </w:r>
      <w:r w:rsidRPr="00862263">
        <w:rPr>
          <w:rFonts w:ascii="Arial" w:eastAsia="Arial" w:hAnsi="Arial" w:cs="Arial"/>
          <w:lang w:val="ru-RU"/>
        </w:rPr>
        <w:tab/>
      </w:r>
      <w:r w:rsidRPr="00862263">
        <w:rPr>
          <w:lang w:val="ru-RU"/>
        </w:rPr>
        <w:t xml:space="preserve">этюды на развитие выразительности мимики, жеста; </w:t>
      </w:r>
    </w:p>
    <w:p w:rsidR="00894264" w:rsidRDefault="00894264" w:rsidP="00894264">
      <w:pPr>
        <w:numPr>
          <w:ilvl w:val="0"/>
          <w:numId w:val="22"/>
        </w:numPr>
        <w:ind w:right="164" w:firstLine="283"/>
      </w:pPr>
      <w:r>
        <w:t xml:space="preserve">игры-драматизации. </w:t>
      </w:r>
    </w:p>
    <w:p w:rsidR="00894264" w:rsidRDefault="00894264" w:rsidP="00894264">
      <w:pPr>
        <w:spacing w:after="5" w:line="271" w:lineRule="auto"/>
        <w:ind w:left="290"/>
        <w:jc w:val="left"/>
      </w:pPr>
      <w:r>
        <w:rPr>
          <w:b/>
        </w:rPr>
        <w:t xml:space="preserve">Инструктор по физкультуре: </w:t>
      </w:r>
    </w:p>
    <w:p w:rsidR="00894264" w:rsidRPr="00862263" w:rsidRDefault="00894264" w:rsidP="00894264">
      <w:pPr>
        <w:numPr>
          <w:ilvl w:val="0"/>
          <w:numId w:val="22"/>
        </w:numPr>
        <w:spacing w:after="50"/>
        <w:ind w:right="164" w:firstLine="283"/>
        <w:rPr>
          <w:lang w:val="ru-RU"/>
        </w:rPr>
      </w:pPr>
      <w:r w:rsidRPr="00862263">
        <w:rPr>
          <w:lang w:val="ru-RU"/>
        </w:rPr>
        <w:t xml:space="preserve">игры и упражнения на развитие общей и мелкой моторики; </w:t>
      </w:r>
    </w:p>
    <w:p w:rsidR="00894264" w:rsidRPr="00862263" w:rsidRDefault="00894264" w:rsidP="00894264">
      <w:pPr>
        <w:numPr>
          <w:ilvl w:val="0"/>
          <w:numId w:val="2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упражнения на формирование правильного физиологического  дыхания и фонационного выдоха; </w:t>
      </w:r>
    </w:p>
    <w:p w:rsidR="00894264" w:rsidRPr="00862263" w:rsidRDefault="00894264" w:rsidP="00894264">
      <w:pPr>
        <w:numPr>
          <w:ilvl w:val="0"/>
          <w:numId w:val="2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подвижные спортивные игры с речевым сопровождением на закрепление навыков правильного произношения звуков; </w:t>
      </w:r>
    </w:p>
    <w:p w:rsidR="00894264" w:rsidRPr="00862263" w:rsidRDefault="00894264" w:rsidP="00894264">
      <w:pPr>
        <w:numPr>
          <w:ilvl w:val="0"/>
          <w:numId w:val="22"/>
        </w:numPr>
        <w:ind w:right="164" w:firstLine="283"/>
        <w:rPr>
          <w:lang w:val="ru-RU"/>
        </w:rPr>
      </w:pPr>
      <w:r w:rsidRPr="00862263">
        <w:rPr>
          <w:lang w:val="ru-RU"/>
        </w:rPr>
        <w:lastRenderedPageBreak/>
        <w:t xml:space="preserve">игры на развитие пространственной ориентировки. </w:t>
      </w:r>
    </w:p>
    <w:p w:rsidR="00894264" w:rsidRDefault="00894264" w:rsidP="00894264">
      <w:pPr>
        <w:spacing w:after="5" w:line="271" w:lineRule="auto"/>
        <w:ind w:left="290"/>
        <w:jc w:val="left"/>
      </w:pPr>
      <w:r>
        <w:rPr>
          <w:b/>
        </w:rPr>
        <w:t xml:space="preserve">Педагог-психолог: </w:t>
      </w:r>
    </w:p>
    <w:p w:rsidR="00894264" w:rsidRPr="00862263" w:rsidRDefault="00894264" w:rsidP="00894264">
      <w:pPr>
        <w:numPr>
          <w:ilvl w:val="0"/>
          <w:numId w:val="2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игры и упражнения на развитие всех психических и речевых процессов. </w:t>
      </w:r>
    </w:p>
    <w:p w:rsidR="00894264" w:rsidRPr="0071092B" w:rsidRDefault="00894264" w:rsidP="00894264">
      <w:pPr>
        <w:ind w:right="164"/>
        <w:rPr>
          <w:rFonts w:ascii="Calibri" w:hAnsi="Calibri"/>
          <w:lang w:val="ru-RU"/>
        </w:rPr>
      </w:pPr>
    </w:p>
    <w:p w:rsidR="009A3F1F" w:rsidRPr="009A3F1F" w:rsidRDefault="009A3F1F" w:rsidP="009A3F1F">
      <w:pPr>
        <w:rPr>
          <w:b/>
          <w:iCs/>
          <w:sz w:val="24"/>
          <w:szCs w:val="24"/>
          <w:lang w:val="ru-RU"/>
        </w:rPr>
      </w:pPr>
      <w:r w:rsidRPr="009A3F1F">
        <w:rPr>
          <w:b/>
          <w:iCs/>
          <w:sz w:val="24"/>
          <w:szCs w:val="24"/>
          <w:lang w:val="ru-RU"/>
        </w:rPr>
        <w:t>План взаимодействия учителя-логопеда с профильными специалистами</w:t>
      </w:r>
    </w:p>
    <w:p w:rsidR="009A3F1F" w:rsidRPr="009A3F1F" w:rsidRDefault="009A3F1F" w:rsidP="009A3F1F">
      <w:pPr>
        <w:rPr>
          <w:b/>
          <w:iCs/>
          <w:sz w:val="24"/>
          <w:szCs w:val="24"/>
          <w:lang w:val="ru-RU"/>
        </w:rPr>
      </w:pPr>
    </w:p>
    <w:tbl>
      <w:tblPr>
        <w:tblpPr w:leftFromText="180" w:rightFromText="180" w:vertAnchor="text" w:tblpX="-885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2835"/>
        <w:gridCol w:w="2976"/>
        <w:gridCol w:w="3544"/>
      </w:tblGrid>
      <w:tr w:rsidR="009A3F1F" w:rsidRPr="004C4696" w:rsidTr="00AB2FA6">
        <w:trPr>
          <w:cantSplit/>
          <w:trHeight w:val="1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9A3F1F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 xml:space="preserve">Тема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Default="009A3F1F" w:rsidP="00AB2FA6">
            <w:pPr>
              <w:rPr>
                <w:b/>
              </w:rPr>
            </w:pPr>
          </w:p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t>Воспитатель</w:t>
            </w:r>
          </w:p>
          <w:p w:rsidR="009A3F1F" w:rsidRPr="004C4696" w:rsidRDefault="009A3F1F" w:rsidP="00AB2FA6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4C4696" w:rsidRDefault="009A3F1F" w:rsidP="00AB2FA6">
            <w:pPr>
              <w:rPr>
                <w:b/>
              </w:rPr>
            </w:pPr>
          </w:p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4C4696" w:rsidRDefault="009A3F1F" w:rsidP="00AB2FA6">
            <w:pPr>
              <w:rPr>
                <w:b/>
              </w:rPr>
            </w:pPr>
          </w:p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Инструктор по ФИЗО</w:t>
            </w:r>
          </w:p>
        </w:tc>
      </w:tr>
      <w:tr w:rsidR="009A3F1F" w:rsidRPr="00413A7A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Default="009A3F1F" w:rsidP="00AB2FA6">
            <w:pPr>
              <w:rPr>
                <w:b/>
              </w:rPr>
            </w:pPr>
            <w:r>
              <w:rPr>
                <w:b/>
              </w:rPr>
              <w:t>1.Сентябрь</w:t>
            </w:r>
          </w:p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Детский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Развитие понимания устной речи (умение вслушиваться в обращенн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b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1.Утренняя гимнастика «Дружба»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Подвижная игра «Мы веселые ребята»</w:t>
            </w: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2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Осень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. Развитие понимания устной речи: умение вслушиваться в обращенную речь, выделять названия предметов, признаков, действий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Закрепление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Словоизм-е: сущ. ед.ч. во мн.ч.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4. Согласов-е сущ. с  глаг. во мн.ч.: </w:t>
            </w:r>
            <w:r w:rsidRPr="009A3F1F">
              <w:rPr>
                <w:i/>
                <w:lang w:val="ru-RU"/>
              </w:rPr>
              <w:t>лист падает – листья падают</w:t>
            </w:r>
          </w:p>
          <w:p w:rsidR="009A3F1F" w:rsidRPr="009A3F1F" w:rsidRDefault="009A3F1F" w:rsidP="00AB2FA6">
            <w:pPr>
              <w:rPr>
                <w:i/>
                <w:lang w:val="ru-RU"/>
              </w:rPr>
            </w:pPr>
            <w:r w:rsidRPr="009A3F1F">
              <w:rPr>
                <w:lang w:val="ru-RU"/>
              </w:rPr>
              <w:t xml:space="preserve">5. Словоизм-е: окончание имен сущ. в Тв.п.: </w:t>
            </w:r>
            <w:r w:rsidRPr="009A3F1F">
              <w:rPr>
                <w:i/>
                <w:lang w:val="ru-RU"/>
              </w:rPr>
              <w:t>листья убирают чем?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6. Составление предложений И.п.сущ.+согл.гл.+прям.доп. в В.п.: </w:t>
            </w:r>
            <w:r w:rsidRPr="009A3F1F">
              <w:rPr>
                <w:i/>
                <w:lang w:val="ru-RU"/>
              </w:rPr>
              <w:t>мальчик несет листья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7. Составление описат. рассказа по картинке «Осень» с пом. вопросов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Логоритмика «Осеннее путешествие».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Грустная песенка» Н. Фураева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«За грибами» Селезнева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Танец с листьями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Слушание музыкальных произведений П.И. Чайковского «Времена года».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1.Эстафета:        «Мы собрали урожай» 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2.Подвижные игры </w:t>
            </w:r>
          </w:p>
          <w:p w:rsidR="009A3F1F" w:rsidRPr="004C4696" w:rsidRDefault="009A3F1F" w:rsidP="00AB2FA6">
            <w:r w:rsidRPr="004C4696">
              <w:t>« Овощи  и фрукты»</w:t>
            </w:r>
          </w:p>
          <w:p w:rsidR="009A3F1F" w:rsidRPr="004C4696" w:rsidRDefault="009A3F1F" w:rsidP="00AB2FA6"/>
          <w:p w:rsidR="009A3F1F" w:rsidRPr="004C4696" w:rsidRDefault="009A3F1F" w:rsidP="00AB2FA6"/>
        </w:tc>
      </w:tr>
      <w:tr w:rsidR="009A3F1F" w:rsidRPr="00C43688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3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Семья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Развитие понимания речи: Умение вслушиваться в обращенную речь, выделять названия предметов, признаков, действий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Закрепление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3. Усвоение притяжательных местоимений </w:t>
            </w:r>
            <w:r w:rsidRPr="009A3F1F">
              <w:rPr>
                <w:i/>
                <w:lang w:val="ru-RU"/>
              </w:rPr>
              <w:t>мой, моя, мои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Усвоение словоизменения окончаний им.сущ. в Д.п.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Составление простых предложений: Им. псущ.+согл.гл. (</w:t>
            </w:r>
            <w:r w:rsidRPr="009A3F1F">
              <w:rPr>
                <w:i/>
                <w:lang w:val="ru-RU"/>
              </w:rPr>
              <w:t>мама спит)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</w:t>
            </w:r>
            <w:bookmarkStart w:id="0" w:name="_GoBack"/>
            <w:bookmarkEnd w:id="0"/>
            <w:r w:rsidRPr="009A3F1F">
              <w:rPr>
                <w:lang w:val="ru-RU"/>
              </w:rPr>
              <w:t>П/и «Моя семья».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«Папа, мама я» муз. Игра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3. Пальчиковая        гимнастика «Сыночек»,     «Большой     братец»,     «Моя семья», «Наш малыш». 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П/и «Ты нас мама не ищи».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Упражнение на координацию речи с движениями «Дело было вечером».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Подвижная игра «Поможем маме», «Оркестр».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Развлечение«Мама, папа, я спортивная семья».</w:t>
            </w:r>
          </w:p>
        </w:tc>
      </w:tr>
      <w:tr w:rsidR="009A3F1F" w:rsidRPr="00413A7A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4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Город.улица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Закрепление новой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Употребление слов-антонимов (широкая - узкая…)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Согласование прилагательных с сущ.</w:t>
            </w:r>
          </w:p>
          <w:p w:rsidR="009A3F1F" w:rsidRPr="009A3F1F" w:rsidRDefault="009A3F1F" w:rsidP="00AB2FA6">
            <w:pPr>
              <w:rPr>
                <w:i/>
                <w:lang w:val="ru-RU"/>
              </w:rPr>
            </w:pPr>
            <w:r w:rsidRPr="009A3F1F">
              <w:rPr>
                <w:lang w:val="ru-RU"/>
              </w:rPr>
              <w:t xml:space="preserve">4. Составление сложносочиненного предложения с союзами </w:t>
            </w:r>
            <w:r w:rsidRPr="009A3F1F">
              <w:rPr>
                <w:i/>
                <w:lang w:val="ru-RU"/>
              </w:rPr>
              <w:t>сначала, потом: Сначала мы пойдем в парк, а потом в цирк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Употребление предлогов (</w:t>
            </w:r>
            <w:r w:rsidRPr="009A3F1F">
              <w:rPr>
                <w:i/>
                <w:lang w:val="ru-RU"/>
              </w:rPr>
              <w:t>в, по, за, из, к, на, из-за, около, между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6. Составление рассказа о городе по картинкам (фотографиям) с помощью вопросов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Упр. на координацию речи с движением «Разыгра».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Динамические упражнения «Гости».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Музыкально-ритмическая композиция «Маляры».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1. ОРУ «Строим дом». 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«Будь сильным».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Подвижные игры «Наша квартира», «Весёлые ребята»,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Дидактическая игра  «Назови улицу».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Игра «Узнай мой адрес».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t xml:space="preserve">Октябрь 1 неделя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Страна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1.Усвоение лексики.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2.Учить образовывать прилагательных от существительных.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3.Развивать умение согласовывать слова в предложении.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Дидактическая игра «Назови улицу».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2. ОРУ «Строим дом». </w:t>
            </w:r>
          </w:p>
          <w:p w:rsidR="009A3F1F" w:rsidRPr="004C4696" w:rsidRDefault="009A3F1F" w:rsidP="00AB2FA6">
            <w:r w:rsidRPr="004C4696">
              <w:t xml:space="preserve">3. Соревнования </w:t>
            </w:r>
          </w:p>
          <w:p w:rsidR="009A3F1F" w:rsidRPr="004C4696" w:rsidRDefault="009A3F1F" w:rsidP="00AB2FA6">
            <w:pPr>
              <w:rPr>
                <w:lang w:bidi="en-US"/>
              </w:rPr>
            </w:pPr>
            <w:r w:rsidRPr="004C4696">
              <w:t>«Чемпионат России»</w:t>
            </w:r>
          </w:p>
        </w:tc>
      </w:tr>
      <w:tr w:rsidR="009A3F1F" w:rsidRPr="00413A7A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2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Транспорт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. Закрепление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Употребление предлогов (</w:t>
            </w:r>
            <w:r w:rsidRPr="009A3F1F">
              <w:rPr>
                <w:i/>
                <w:lang w:val="ru-RU"/>
              </w:rPr>
              <w:t>в, на, с, за, к, из-за, из-под, под, у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Образование относительных прилагательных (</w:t>
            </w:r>
            <w:r w:rsidRPr="009A3F1F">
              <w:rPr>
                <w:i/>
                <w:lang w:val="ru-RU"/>
              </w:rPr>
              <w:t>колесо из резины – резиновое</w:t>
            </w:r>
            <w:r w:rsidRPr="009A3F1F">
              <w:rPr>
                <w:lang w:val="ru-RU"/>
              </w:rPr>
              <w:t xml:space="preserve"> __)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Составл. простого распространенного предложения: сущ. +глаг. +наречие (</w:t>
            </w:r>
            <w:r w:rsidRPr="009A3F1F">
              <w:rPr>
                <w:i/>
                <w:lang w:val="ru-RU"/>
              </w:rPr>
              <w:t>Машина едет быстро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Составление рассказа-описания по вопросам (об игрушке)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Объединение предложений в короткий рассказ «Как мы едем в датский сад»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6. Наблюдения за движением транспорта и пешеходов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Мимическая гимнастика, упражнение для лица (звуки У, Ы).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«Светофор» Фрида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Музыкальная композиция «Автомобили»</w:t>
            </w:r>
          </w:p>
          <w:p w:rsidR="009A3F1F" w:rsidRPr="004C4696" w:rsidRDefault="009A3F1F" w:rsidP="00AB2FA6">
            <w:pPr>
              <w:rPr>
                <w:lang w:bidi="en-US"/>
              </w:rPr>
            </w:pPr>
            <w:r w:rsidRPr="004C4696">
              <w:rPr>
                <w:lang w:bidi="en-US"/>
              </w:rPr>
              <w:t>4. Распевка «Едет, едет паровоз».</w:t>
            </w:r>
          </w:p>
          <w:p w:rsidR="009A3F1F" w:rsidRPr="004C4696" w:rsidRDefault="009A3F1F" w:rsidP="00AB2FA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Дидактическая игра  «что делает?»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ОРУ «Машины»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3. Игра </w:t>
            </w:r>
            <w:r w:rsidRPr="009A3F1F">
              <w:rPr>
                <w:bCs/>
                <w:lang w:val="ru-RU"/>
              </w:rPr>
              <w:t xml:space="preserve">малой         </w:t>
            </w:r>
            <w:r w:rsidRPr="009A3F1F">
              <w:rPr>
                <w:lang w:val="ru-RU"/>
              </w:rPr>
              <w:t>подвижности «Светофор».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4.Подвижные игры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  «Цветные автомобили», «Узнай знак», «Найди светофор».</w:t>
            </w: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  <w:lang w:bidi="en-US"/>
              </w:rPr>
              <w:lastRenderedPageBreak/>
              <w:t>3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Домашние животные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Закрепление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Употребление предлогов (</w:t>
            </w:r>
            <w:r w:rsidRPr="009A3F1F">
              <w:rPr>
                <w:i/>
                <w:lang w:val="ru-RU"/>
              </w:rPr>
              <w:t>на, в, из, за, из-за, под, из-под, с, к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3. Согласование прилагательных с сущ. в ед. и мн. числе (пушистый </w:t>
            </w:r>
            <w:r w:rsidRPr="009A3F1F">
              <w:rPr>
                <w:i/>
                <w:lang w:val="ru-RU"/>
              </w:rPr>
              <w:t>кот</w:t>
            </w:r>
            <w:r w:rsidRPr="009A3F1F">
              <w:rPr>
                <w:lang w:val="ru-RU"/>
              </w:rPr>
              <w:t xml:space="preserve"> – пушистые </w:t>
            </w:r>
            <w:r w:rsidRPr="009A3F1F">
              <w:rPr>
                <w:i/>
                <w:lang w:val="ru-RU"/>
              </w:rPr>
              <w:t>коты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4. Употребление окончаний им. сущ. в Д.п. (Дадим корм </w:t>
            </w:r>
            <w:r w:rsidRPr="009A3F1F">
              <w:rPr>
                <w:i/>
                <w:lang w:val="ru-RU"/>
              </w:rPr>
              <w:t>кому? –</w:t>
            </w:r>
            <w:r w:rsidRPr="009A3F1F">
              <w:rPr>
                <w:lang w:val="ru-RU"/>
              </w:rPr>
              <w:t xml:space="preserve"> корове)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Составление рассказа по сюжетной картине «Кошка с котятами»</w:t>
            </w:r>
          </w:p>
          <w:p w:rsidR="009A3F1F" w:rsidRPr="004C4696" w:rsidRDefault="009A3F1F" w:rsidP="00AB2FA6">
            <w:r w:rsidRPr="004C4696">
              <w:t xml:space="preserve">6. Диалогичесая речь: «Кисонька-Мурысонька»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«Игра в стадо» (развитие творческого воображения и подражательности).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Пальчиковая гимнастика «Буренушка».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Массаж биологически активных зон «Кисонька».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Упр. для развития чувства ритма «Кто пасется на лугу?»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«Кошка» Ю. Чичкова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6 «Воробьи и кот» муз.игра.</w:t>
            </w:r>
          </w:p>
          <w:p w:rsidR="009A3F1F" w:rsidRPr="004C4696" w:rsidRDefault="009A3F1F" w:rsidP="00AB2FA6">
            <w:pPr>
              <w:rPr>
                <w:lang w:bidi="en-US"/>
              </w:rPr>
            </w:pPr>
            <w:r w:rsidRPr="004C4696">
              <w:rPr>
                <w:lang w:bidi="en-US"/>
              </w:rPr>
              <w:t>7. «Мышеловка» под.игра.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4C4696" w:rsidRDefault="009A3F1F" w:rsidP="00AB2FA6">
            <w:r w:rsidRPr="004C4696">
              <w:t>1.Игра«изобрази домашнее животное»</w:t>
            </w:r>
          </w:p>
        </w:tc>
      </w:tr>
      <w:tr w:rsidR="009A3F1F" w:rsidRPr="00413A7A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Профессии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Закрепление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Согласование прилагательных с сущ. во мн.ч. И.п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3.Составление рассказа о профессиях родителей  по вопросам.</w:t>
            </w:r>
          </w:p>
          <w:p w:rsidR="009A3F1F" w:rsidRPr="004C4696" w:rsidRDefault="009A3F1F" w:rsidP="00AB2FA6">
            <w:r w:rsidRPr="004C4696">
              <w:t>4.Распространение предложений обстоятельством места.</w:t>
            </w:r>
          </w:p>
          <w:p w:rsidR="009A3F1F" w:rsidRPr="004C4696" w:rsidRDefault="009A3F1F" w:rsidP="00AB2FA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Д/и «Кому что нужно?»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Пальчиковая гимнастика «Веселые маляры».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Песня «Мы моряки»</w:t>
            </w:r>
          </w:p>
          <w:p w:rsidR="009A3F1F" w:rsidRPr="004C4696" w:rsidRDefault="009A3F1F" w:rsidP="00AB2FA6">
            <w:r w:rsidRPr="004C4696">
              <w:rPr>
                <w:lang w:bidi="en-US"/>
              </w:rPr>
              <w:t>5. Песня «Воспитатель»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1. ОРУ             «Дворники» с гимнастической палкой             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2.Подвижная    игра    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«Найди    себе пару», «Кем мы будем, мы не скажем, а вот действия покажем».</w:t>
            </w:r>
          </w:p>
        </w:tc>
      </w:tr>
      <w:tr w:rsidR="009A3F1F" w:rsidRPr="00413A7A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Ноябрь 1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Деревья.Лес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Развитие понимания устной речи: умение вслушиваться в обращенную речь, выделять названия предметов, признаков, действий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Закрепление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Словоизм-е: сущ. ед.ч. во мн.ч.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4. Согласов-е сущ. с  глаг. во мн.ч.: </w:t>
            </w:r>
            <w:r w:rsidRPr="009A3F1F">
              <w:rPr>
                <w:i/>
                <w:lang w:val="ru-RU"/>
              </w:rPr>
              <w:t>лист падает – листья падают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Словоизм-е: окончание имен сущ. в Тв.п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Ф/минутка «Ветер дует нам в лицо»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2.Логоритмика:    «Вальс    осенних листьев», «Листопад». 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Слушание   музыки:   «Осень»   из цикла          «Времена          года»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П.И.Чайковского.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Хороводная «Березонька»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1.ОРУ «Упражнения с листьями». 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2.Дыхательное упражнение «Ветер и листья».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3.Упражнения. «Деревья в лесу»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4.Подвижные игры: «Найди свой домик по цвету своего листочка»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 «Шишки, желуди, каштаны»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«Найди   своё дерево».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Игра малой подвижности: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 «Назови дерево» (с мячом).</w:t>
            </w: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2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Одежда.Обувь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Развитие понимания устной речи (умение вслушиваться в обращенную речь, выделять названия предметов, признаков, действий); понимание обобщающего значения слов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2. Словоизменение: окончания существительных в Тв.п. </w:t>
            </w:r>
            <w:r w:rsidRPr="009A3F1F">
              <w:rPr>
                <w:i/>
                <w:lang w:val="ru-RU"/>
              </w:rPr>
              <w:t>(Платье гладят чем?)</w:t>
            </w:r>
            <w:r w:rsidRPr="009A3F1F">
              <w:rPr>
                <w:lang w:val="ru-RU"/>
              </w:rPr>
              <w:t xml:space="preserve">; в Д.п. </w:t>
            </w:r>
            <w:r w:rsidRPr="009A3F1F">
              <w:rPr>
                <w:i/>
                <w:lang w:val="ru-RU"/>
              </w:rPr>
              <w:t>(Платье подарили кому?)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Составление простых предложений: И.п. сущ.+согл.гл.+ 2 завис.от гл. сущ. в косв.п. (</w:t>
            </w:r>
            <w:r w:rsidRPr="009A3F1F">
              <w:rPr>
                <w:i/>
                <w:lang w:val="ru-RU"/>
              </w:rPr>
              <w:t>Девочка чистит пальто щеткой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Составление описательных рассказа по плану-схеме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Музыкальная игра «Шляпа по кругу».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«Платочки» муз. Игра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Кто самый ловкий» муз. Игра: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«Веселые прачки»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Музыкальная игра «Кто быстрее соберет одежду, головные уборы».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Загадки о одежде.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2.Игра: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«Что пропало?».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Эстафета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«Зимняя и летняя одежда»</w:t>
            </w:r>
          </w:p>
          <w:p w:rsidR="009A3F1F" w:rsidRPr="004C4696" w:rsidRDefault="009A3F1F" w:rsidP="00AB2FA6">
            <w:r w:rsidRPr="004C4696">
              <w:rPr>
                <w:lang w:bidi="en-US"/>
              </w:rPr>
              <w:t>4. Подвижная игра «Ботинки».</w:t>
            </w:r>
          </w:p>
          <w:p w:rsidR="009A3F1F" w:rsidRPr="004C4696" w:rsidRDefault="009A3F1F" w:rsidP="00AB2FA6"/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3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Посуда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Закрепление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Употребление предлогов (</w:t>
            </w:r>
            <w:r w:rsidRPr="009A3F1F">
              <w:rPr>
                <w:i/>
                <w:lang w:val="ru-RU"/>
              </w:rPr>
              <w:t>в, на, под, за.из, из-под, из-за, со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Употребление приставочных глаголов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Образование относительных прилагательных (</w:t>
            </w:r>
            <w:r w:rsidRPr="009A3F1F">
              <w:rPr>
                <w:i/>
                <w:lang w:val="ru-RU"/>
              </w:rPr>
              <w:t>посуда из фарфора - фарфоровая</w:t>
            </w:r>
            <w:r w:rsidRPr="009A3F1F">
              <w:rPr>
                <w:lang w:val="ru-RU"/>
              </w:rPr>
              <w:t xml:space="preserve"> 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Изменение окончаний сущ. в Тв.п. (</w:t>
            </w:r>
            <w:r w:rsidRPr="009A3F1F">
              <w:rPr>
                <w:i/>
                <w:lang w:val="ru-RU"/>
              </w:rPr>
              <w:t>Чем?</w:t>
            </w:r>
            <w:r w:rsidRPr="009A3F1F">
              <w:rPr>
                <w:lang w:val="ru-RU"/>
              </w:rPr>
              <w:t>- ложкой, ножом,..)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6. Составление предложений с однородными членами-подлежащими (</w:t>
            </w:r>
            <w:r w:rsidRPr="009A3F1F">
              <w:rPr>
                <w:i/>
                <w:lang w:val="ru-RU"/>
              </w:rPr>
              <w:t>На столе стоит чашка, блюдце, стакан… и др</w:t>
            </w:r>
            <w:r w:rsidRPr="009A3F1F">
              <w:rPr>
                <w:lang w:val="ru-RU"/>
              </w:rPr>
              <w:t>.)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7. Составление описательного рассказа по схеме-плану</w:t>
            </w:r>
          </w:p>
          <w:p w:rsidR="009A3F1F" w:rsidRPr="004C4696" w:rsidRDefault="009A3F1F" w:rsidP="00AB2FA6">
            <w:r w:rsidRPr="004C4696">
              <w:t>8. Чтение: Е.Благинина «Обедать»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Логоритмика: «Чайник».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 2. «Подскажи словечко».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«Чем отличаются слова» (развивать слуховое внимание).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«Назови звук»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Пальчиковая гимнастика 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Упр. «Пальчики» (развитие боковых мышц).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7. Упражнения на ложках.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Артикуляционные упражнения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 «Ветер», «Вьюга», «Игра с ежом».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Подвижная    игра   «Кто   быстрее помоет посуду».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Игра «Что где лежит»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Пальчиковая гимнастика</w:t>
            </w:r>
          </w:p>
          <w:p w:rsidR="009A3F1F" w:rsidRPr="004C4696" w:rsidRDefault="009A3F1F" w:rsidP="00AB2FA6">
            <w:r w:rsidRPr="004C4696">
              <w:t>«Пальчики кивают».</w:t>
            </w: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4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1.Употребление в речи  глаголов с разными приставками.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2.Составление рассказов по картинке,  по плану.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Закрепление новой лексики.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4. Составление сложносочиненных предложений с союзом </w:t>
            </w:r>
            <w:r w:rsidRPr="009A3F1F">
              <w:rPr>
                <w:i/>
                <w:lang w:val="ru-RU"/>
              </w:rPr>
              <w:t>а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</w:p>
          <w:p w:rsidR="009A3F1F" w:rsidRPr="009A3F1F" w:rsidRDefault="009A3F1F" w:rsidP="00AB2FA6">
            <w:pPr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Упражнение: «Подскоки», «Прямой и боковой галоп», «Марш», « Бег на носочках».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Песня «Будем спортом заниматься». Муз. Александрова.</w:t>
            </w:r>
          </w:p>
          <w:p w:rsidR="009A3F1F" w:rsidRPr="004C4696" w:rsidRDefault="009A3F1F" w:rsidP="00AB2FA6">
            <w:r w:rsidRPr="004C4696">
              <w:t>3. Ритмопластика «Аэробика».</w:t>
            </w:r>
          </w:p>
          <w:p w:rsidR="009A3F1F" w:rsidRPr="004C4696" w:rsidRDefault="009A3F1F" w:rsidP="00AB2FA6">
            <w:r w:rsidRPr="004C4696">
              <w:t>4. Упражнение «Мячик».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1.ОРУ «Силачи»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Физкультурное развлечение « Сильные, ловкие, смелые»</w:t>
            </w:r>
          </w:p>
          <w:p w:rsidR="009A3F1F" w:rsidRPr="004C4696" w:rsidRDefault="009A3F1F" w:rsidP="00AB2FA6">
            <w:r w:rsidRPr="004C4696">
              <w:t>3. Спортивные соревнования «Чемпионы»</w:t>
            </w: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Декабрь 1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Зима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Закрепление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Употребление сущ. в ед.имн.ч.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Согласование прилагательных с сущ. в ед.ч. в ж. и м. роде (</w:t>
            </w:r>
            <w:r w:rsidRPr="009A3F1F">
              <w:rPr>
                <w:i/>
                <w:lang w:val="ru-RU"/>
              </w:rPr>
              <w:t>снежная горка – снежный ком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4. Составление предложений: И.п. сущ.+согл.гл+2 зависимых от глаг. сущ. (доп. в Тв.п.: </w:t>
            </w:r>
            <w:r w:rsidRPr="009A3F1F">
              <w:rPr>
                <w:i/>
                <w:lang w:val="ru-RU"/>
              </w:rPr>
              <w:t>Мальчик расчищает дорогу лопатой.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5. Составление сложносочиненных предложений с союзом </w:t>
            </w:r>
            <w:r w:rsidRPr="009A3F1F">
              <w:rPr>
                <w:i/>
                <w:lang w:val="ru-RU"/>
              </w:rPr>
              <w:t xml:space="preserve">а </w:t>
            </w:r>
            <w:r w:rsidRPr="009A3F1F">
              <w:rPr>
                <w:lang w:val="ru-RU"/>
              </w:rPr>
              <w:t>(с сущ., имеющими ласкательное значение:</w:t>
            </w:r>
            <w:r w:rsidRPr="009A3F1F">
              <w:rPr>
                <w:i/>
                <w:lang w:val="ru-RU"/>
              </w:rPr>
              <w:t>Снеговик большой, а снеговичек маленький.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6. Составление рассказа по картине «Зимние забавы» по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Развитие певческого дыхания, пения: «Зимняя песенка» (муз.М. Карасева, сл. С. Вышеславцевой).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2. Логоритмика:    «Зимние    </w:t>
            </w:r>
            <w:r w:rsidRPr="009A3F1F">
              <w:rPr>
                <w:bCs/>
                <w:lang w:val="ru-RU"/>
              </w:rPr>
              <w:t xml:space="preserve">забавы», </w:t>
            </w:r>
            <w:r w:rsidRPr="009A3F1F">
              <w:rPr>
                <w:lang w:val="ru-RU"/>
              </w:rPr>
              <w:t>«Снежинка».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Пальчиковая  игра  «Перчатки».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4.Логопедическая ритмика «Зимнее путешествие».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 «Что нам нравится зимой?» Е. Тиличеева</w:t>
            </w:r>
          </w:p>
          <w:p w:rsidR="009A3F1F" w:rsidRPr="004C4696" w:rsidRDefault="009A3F1F" w:rsidP="00AB2FA6">
            <w:r w:rsidRPr="009A3F1F">
              <w:rPr>
                <w:lang w:val="ru-RU"/>
              </w:rPr>
              <w:t xml:space="preserve"> </w:t>
            </w:r>
            <w:r w:rsidRPr="004C4696">
              <w:t>6. Хоровод «Зимушка-Зима» Лопарева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Зимние развлечения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Упражнения «На санках», на лыжах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ОРУ «Зимняя зарядка».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Развивающая игра «Сложи комок».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Подвижная игра «Снежок», «Вьюга».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6. Пальчиковая гимнастика «Снеговик».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7. Русская народная игра «Заря».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8. Подвижная игра</w:t>
            </w:r>
          </w:p>
          <w:p w:rsidR="009A3F1F" w:rsidRPr="004C4696" w:rsidRDefault="009A3F1F" w:rsidP="00AB2FA6">
            <w:pPr>
              <w:rPr>
                <w:lang w:bidi="en-US"/>
              </w:rPr>
            </w:pPr>
            <w:r w:rsidRPr="004C4696">
              <w:rPr>
                <w:lang w:bidi="en-US"/>
              </w:rPr>
              <w:t>«Два Мороза»</w:t>
            </w:r>
          </w:p>
        </w:tc>
      </w:tr>
      <w:tr w:rsidR="009A3F1F" w:rsidRPr="00413A7A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2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Зимующие птицы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Закрепление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Согласование прилагательных с сущ. в ед. числе в жен., м.роде (зимняя, зимний)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Употребление предлогов (</w:t>
            </w:r>
            <w:r w:rsidRPr="009A3F1F">
              <w:rPr>
                <w:i/>
                <w:lang w:val="ru-RU"/>
              </w:rPr>
              <w:t>на, в, над, с, под, из, за, из-за)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Подобрать глаголы к существительным в ед. и мн.ч. наст.вр. (Снежинка – Что делает? – падает, летит, кружится)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Составление предложения с однородными членами-определениями (На крыше лежит белый, искристый, пушистый снег)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6. Составление рассказа по сюжетной картине «Зима» по вопросам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7. С.Есенин «Поет зима, аукает»</w:t>
            </w:r>
          </w:p>
          <w:p w:rsidR="009A3F1F" w:rsidRPr="004C4696" w:rsidRDefault="009A3F1F" w:rsidP="00AB2FA6">
            <w:r w:rsidRPr="004C4696">
              <w:t>8. Экскурсия в зимний парк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П/г «Это птичка –воробей).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Логоритмика:     «Птицы     зимой», «Синичкины заботы».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Фонетическая зарядка «Далеко – высоко».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 Слушание музыки «Воробей» (сл. Г. Яхнина, муз.В. Гречик).</w:t>
            </w:r>
          </w:p>
          <w:p w:rsidR="009A3F1F" w:rsidRPr="004C4696" w:rsidRDefault="009A3F1F" w:rsidP="00AB2FA6">
            <w:r w:rsidRPr="004C4696">
              <w:t>Музыкальная композиция «Летите голуби».</w:t>
            </w:r>
          </w:p>
          <w:p w:rsidR="009A3F1F" w:rsidRPr="004C4696" w:rsidRDefault="009A3F1F" w:rsidP="00AB2FA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ОРУ «Мы весёлые птички».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Подвижная игра «Голуби и кот»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  <w:lang w:bidi="en-US"/>
              </w:rPr>
            </w:pPr>
            <w:r w:rsidRPr="004C4696">
              <w:rPr>
                <w:b/>
                <w:lang w:bidi="en-US"/>
              </w:rPr>
              <w:lastRenderedPageBreak/>
              <w:t>3</w:t>
            </w:r>
            <w:r>
              <w:rPr>
                <w:b/>
                <w:lang w:bidi="en-US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Игрушки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Развитие понимания речи (умение вслушиваться в обращенную речь, выделять названия предметов, признаков, дейиствий)</w:t>
            </w:r>
          </w:p>
          <w:p w:rsidR="009A3F1F" w:rsidRPr="009A3F1F" w:rsidRDefault="009A3F1F" w:rsidP="00AB2FA6">
            <w:pPr>
              <w:rPr>
                <w:i/>
                <w:lang w:val="ru-RU"/>
              </w:rPr>
            </w:pPr>
            <w:r w:rsidRPr="009A3F1F">
              <w:rPr>
                <w:lang w:val="ru-RU"/>
              </w:rPr>
              <w:t xml:space="preserve">2. Словообразование: употребление приставочных глаголов </w:t>
            </w:r>
            <w:r w:rsidRPr="009A3F1F">
              <w:rPr>
                <w:i/>
                <w:lang w:val="ru-RU"/>
              </w:rPr>
              <w:t>брось, перебрось мяч</w:t>
            </w:r>
          </w:p>
          <w:p w:rsidR="009A3F1F" w:rsidRPr="009A3F1F" w:rsidRDefault="009A3F1F" w:rsidP="00AB2FA6">
            <w:pPr>
              <w:rPr>
                <w:i/>
                <w:lang w:val="ru-RU"/>
              </w:rPr>
            </w:pPr>
            <w:r w:rsidRPr="009A3F1F">
              <w:rPr>
                <w:lang w:val="ru-RU"/>
              </w:rPr>
              <w:t xml:space="preserve">3. Составление предложений из нескольких слов: Им.п. сущ.+ согл.гл.+прям.доп. </w:t>
            </w:r>
            <w:r w:rsidRPr="009A3F1F">
              <w:rPr>
                <w:i/>
                <w:lang w:val="ru-RU"/>
              </w:rPr>
              <w:t>Девочка держит мяч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Составление рассказа по картине «Наша Таня» (с пом. вопросов)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1.Музыкально-дидактическая игра: »Волшебный сундучок», </w:t>
            </w:r>
          </w:p>
          <w:p w:rsidR="009A3F1F" w:rsidRPr="004C4696" w:rsidRDefault="009A3F1F" w:rsidP="00AB2FA6">
            <w:r w:rsidRPr="004C4696">
              <w:rPr>
                <w:lang w:bidi="en-US"/>
              </w:rPr>
              <w:t>2.Жестовая игру: «Кто это?».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4C4696" w:rsidRDefault="009A3F1F" w:rsidP="00AB2FA6">
            <w:r w:rsidRPr="004C4696">
              <w:t>1.Подвижная игра «собери игрушки»</w:t>
            </w: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9237A1" w:rsidRDefault="009A3F1F" w:rsidP="00AB2FA6">
            <w:pPr>
              <w:rPr>
                <w:b/>
              </w:rPr>
            </w:pPr>
            <w:r w:rsidRPr="009237A1">
              <w:rPr>
                <w:b/>
              </w:rPr>
              <w:lastRenderedPageBreak/>
              <w:t>Декабрь 4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Зимние забавы. Новый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сущ. в роде и числе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Употребление предлогов (на, над, под, в, за, из, из-за, из-под)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Употребление сущ. и глаголов в наст.ипрошедш. времени (</w:t>
            </w:r>
            <w:r w:rsidRPr="009A3F1F">
              <w:rPr>
                <w:i/>
                <w:lang w:val="ru-RU"/>
              </w:rPr>
              <w:t>девочка танцует – девочка танцевала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4. Составление сложносочиненных предложений со словами </w:t>
            </w:r>
            <w:r w:rsidRPr="009A3F1F">
              <w:rPr>
                <w:i/>
                <w:lang w:val="ru-RU"/>
              </w:rPr>
              <w:t>сначала, потом</w:t>
            </w:r>
            <w:r w:rsidRPr="009A3F1F">
              <w:rPr>
                <w:lang w:val="ru-RU"/>
              </w:rPr>
              <w:t xml:space="preserve">: </w:t>
            </w:r>
            <w:r w:rsidRPr="009A3F1F">
              <w:rPr>
                <w:i/>
                <w:lang w:val="ru-RU"/>
              </w:rPr>
              <w:t>Сначала надо гирлянду склеить, а потом повесить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6)чтение: Трутнева «Ёлка»;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7)развитие диалогической речи «Мишкина берлога»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«Новогодний хоровод» (муз. Т. Попатенко , сл. Найденовой) (имитация движений животных)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Новогодний бал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3.Пальчиковая гимнастика «Ёлочка».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Игра «Эхо»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Развитие чувства ритма «Танец снежинок»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ОРУ «В лес, на ёлку».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Упражнение «Попляшем?».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Пальчиковая гимнастика «Ёлочка».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Подвижные игры  «Мы на елке веселились»,</w:t>
            </w:r>
          </w:p>
          <w:p w:rsidR="009A3F1F" w:rsidRPr="004C4696" w:rsidRDefault="009A3F1F" w:rsidP="00AB2FA6">
            <w:r w:rsidRPr="009A3F1F">
              <w:rPr>
                <w:lang w:val="ru-RU"/>
              </w:rPr>
              <w:t xml:space="preserve"> </w:t>
            </w:r>
            <w:r w:rsidRPr="004C4696">
              <w:t>«Два Мороза</w:t>
            </w: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9237A1" w:rsidRDefault="009A3F1F" w:rsidP="00AB2FA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4C4696" w:rsidRDefault="009A3F1F" w:rsidP="00AB2FA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«Новогодний хоровод» (муз. Т. Попатенко , сл. Найденовой) (имитация движений животных)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Новогодний бал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3.Пальчиковая гимнастика «Ёлочка».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Игра «Эхо»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Развитие чувства ритма «Танец снежинок»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ОРУ «В лес, на ёлку».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Упражнение «Попляшем?».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Пальчиковая гимнастика «Ёлочка».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Подвижные игры  «Мы на елке веселились»,</w:t>
            </w:r>
          </w:p>
          <w:p w:rsidR="009A3F1F" w:rsidRPr="004C4696" w:rsidRDefault="009A3F1F" w:rsidP="00AB2FA6">
            <w:r w:rsidRPr="009A3F1F">
              <w:rPr>
                <w:lang w:val="ru-RU"/>
              </w:rPr>
              <w:t xml:space="preserve"> </w:t>
            </w:r>
            <w:r w:rsidRPr="004C4696">
              <w:t>«Два Мороза</w:t>
            </w:r>
          </w:p>
        </w:tc>
      </w:tr>
      <w:tr w:rsidR="009A3F1F" w:rsidRPr="009A3F1F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2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Продукты 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. Употребление предлогов (</w:t>
            </w:r>
            <w:r w:rsidRPr="009A3F1F">
              <w:rPr>
                <w:i/>
                <w:lang w:val="ru-RU"/>
              </w:rPr>
              <w:t>на, в, под, из, из-под, из-за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Употр-е приставочных глаголов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Образование относительных прил. со знач. соотнесенности к продуктам питания (</w:t>
            </w:r>
            <w:r w:rsidRPr="009A3F1F">
              <w:rPr>
                <w:i/>
                <w:lang w:val="ru-RU"/>
              </w:rPr>
              <w:t>мясной, молочный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Составление и распространение предложений однородными определениями (</w:t>
            </w:r>
            <w:r w:rsidRPr="009A3F1F">
              <w:rPr>
                <w:i/>
                <w:lang w:val="ru-RU"/>
              </w:rPr>
              <w:t>Мама купила сметану кислую, белую,</w:t>
            </w:r>
            <w:r w:rsidRPr="009A3F1F">
              <w:rPr>
                <w:lang w:val="ru-RU"/>
              </w:rPr>
              <w:t xml:space="preserve"> …)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Составление рассказа по сюжетной картине на тему «За обедом»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Музыкальная композиция  »Яблочко».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Песня «Ягода морошка»,</w:t>
            </w:r>
          </w:p>
          <w:p w:rsidR="009A3F1F" w:rsidRPr="004C4696" w:rsidRDefault="009A3F1F" w:rsidP="00AB2FA6">
            <w:pPr>
              <w:rPr>
                <w:lang w:bidi="en-US"/>
              </w:rPr>
            </w:pPr>
            <w:r w:rsidRPr="004C4696">
              <w:rPr>
                <w:lang w:bidi="en-US"/>
              </w:rPr>
              <w:t>3. Хоровод «Каравай»</w:t>
            </w:r>
          </w:p>
          <w:p w:rsidR="009A3F1F" w:rsidRPr="004C4696" w:rsidRDefault="009A3F1F" w:rsidP="00AB2FA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1.Дидактическая игра «Полезно, вредно»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2.Игра «Съедобное не съедобное»</w:t>
            </w: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3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Дом. Мебель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 Закрепление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 Употребление предлогов (</w:t>
            </w:r>
            <w:r w:rsidRPr="009A3F1F">
              <w:rPr>
                <w:i/>
                <w:lang w:val="ru-RU"/>
              </w:rPr>
              <w:t>в, на, под, за.из, из-под, из-за, со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Образование относительныхприлагат. (</w:t>
            </w:r>
            <w:r w:rsidRPr="009A3F1F">
              <w:rPr>
                <w:i/>
                <w:lang w:val="ru-RU"/>
              </w:rPr>
              <w:t>стол – деревянный</w:t>
            </w:r>
            <w:r w:rsidRPr="009A3F1F">
              <w:rPr>
                <w:lang w:val="ru-RU"/>
              </w:rPr>
              <w:t>,..)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Вставить в предложения пропущенные предлоги (Н.В.Нищева с.171)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Пересказ текста «Уборка» (В.И.Селиверстов, с.262)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6. Употребление притяжательных местоимений </w:t>
            </w:r>
            <w:r w:rsidRPr="009A3F1F">
              <w:rPr>
                <w:i/>
                <w:lang w:val="ru-RU"/>
              </w:rPr>
              <w:t>мой, моя, моё</w:t>
            </w:r>
            <w:r w:rsidRPr="009A3F1F">
              <w:rPr>
                <w:lang w:val="ru-RU"/>
              </w:rPr>
              <w:t xml:space="preserve"> с сущ.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7. Распространение предложения подлежащими (</w:t>
            </w:r>
            <w:r w:rsidRPr="009A3F1F">
              <w:rPr>
                <w:i/>
                <w:lang w:val="ru-RU"/>
              </w:rPr>
              <w:t>На кухне стоят стол, стул, …. и др</w:t>
            </w:r>
            <w:r w:rsidRPr="009A3F1F">
              <w:rPr>
                <w:lang w:val="ru-RU"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Словесная игра «Обставим комнату».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Жестовая игра. «Строим дом».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Динамические упражнения «Гости».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 П/и. «Самый ловкий».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«Мы построим дом» Ю. Чичкова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«Займи пустой домик» муз.игра.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1.Игра малой подвижности: «Ау!» я скажу тебе: «АУ!»,  угадай, где я стою</w:t>
            </w:r>
          </w:p>
          <w:p w:rsidR="009A3F1F" w:rsidRPr="004C4696" w:rsidRDefault="009A3F1F" w:rsidP="00AB2FA6">
            <w:r w:rsidRPr="004C4696">
              <w:t xml:space="preserve">2. Подвижная игра </w:t>
            </w:r>
          </w:p>
          <w:p w:rsidR="009A3F1F" w:rsidRPr="004C4696" w:rsidRDefault="009A3F1F" w:rsidP="00AB2FA6">
            <w:r w:rsidRPr="004C4696">
              <w:t>«Займи место»</w:t>
            </w: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4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Дикие животные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Согласование прилагательных с сущ. во мн.ч. И.п.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2. Словоизменение: окончания сущ. в В.п. (Мы в зоопарке видели – </w:t>
            </w:r>
            <w:r w:rsidRPr="009A3F1F">
              <w:rPr>
                <w:i/>
                <w:lang w:val="ru-RU"/>
              </w:rPr>
              <w:t>Кого?-</w:t>
            </w:r>
            <w:r w:rsidRPr="009A3F1F">
              <w:rPr>
                <w:lang w:val="ru-RU"/>
              </w:rPr>
              <w:t xml:space="preserve"> медвед</w:t>
            </w:r>
            <w:r w:rsidRPr="009A3F1F">
              <w:rPr>
                <w:b/>
                <w:lang w:val="ru-RU"/>
              </w:rPr>
              <w:t>я</w:t>
            </w:r>
            <w:r w:rsidRPr="009A3F1F">
              <w:rPr>
                <w:lang w:val="ru-RU"/>
              </w:rPr>
              <w:t>, лис</w:t>
            </w:r>
            <w:r w:rsidRPr="009A3F1F">
              <w:rPr>
                <w:b/>
                <w:lang w:val="ru-RU"/>
              </w:rPr>
              <w:t>у</w:t>
            </w:r>
            <w:r w:rsidRPr="009A3F1F">
              <w:rPr>
                <w:lang w:val="ru-RU"/>
              </w:rPr>
              <w:t>, волк</w:t>
            </w:r>
            <w:r w:rsidRPr="009A3F1F">
              <w:rPr>
                <w:b/>
                <w:lang w:val="ru-RU"/>
              </w:rPr>
              <w:t>а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3. Составление предложений с однородными членами – определениями (В зоопарке мы видели медведя – </w:t>
            </w:r>
            <w:r w:rsidRPr="009A3F1F">
              <w:rPr>
                <w:i/>
                <w:lang w:val="ru-RU"/>
              </w:rPr>
              <w:t>Какого</w:t>
            </w:r>
            <w:r w:rsidRPr="009A3F1F">
              <w:rPr>
                <w:lang w:val="ru-RU"/>
              </w:rPr>
              <w:t>? - большого, лохматого…)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Составление рассказа по сюжетной картине с помощью вопросов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Составление описательного рассказа по схеме-плану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П/г «Есть у каждого свой дом»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П/и «На водопой» (координация речи с движением).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Пальчиковая  игра  «Медведь и заяц».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4.Подвижная игра «День и ночь»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Упражнение,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регулирующие мышечный тонус «Напугаем волка», «На цирковой арене».</w:t>
            </w:r>
          </w:p>
          <w:p w:rsidR="009A3F1F" w:rsidRPr="004C4696" w:rsidRDefault="009A3F1F" w:rsidP="00AB2FA6">
            <w:pPr>
              <w:rPr>
                <w:lang w:bidi="en-US"/>
              </w:rPr>
            </w:pPr>
            <w:r w:rsidRPr="004C4696">
              <w:rPr>
                <w:lang w:bidi="en-US"/>
              </w:rPr>
              <w:t>6.  «Оленеводы» муз.игра</w:t>
            </w:r>
          </w:p>
          <w:p w:rsidR="009A3F1F" w:rsidRPr="004C4696" w:rsidRDefault="009A3F1F" w:rsidP="00AB2FA6">
            <w:r w:rsidRPr="004C4696">
              <w:rPr>
                <w:lang w:bidi="en-US"/>
              </w:rPr>
              <w:t>7. «Олененок»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1.Пантомима «Изобрази животное».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Подвижная игра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 «Волк во рву»,</w:t>
            </w:r>
          </w:p>
          <w:p w:rsidR="009A3F1F" w:rsidRPr="004C4696" w:rsidRDefault="009A3F1F" w:rsidP="00AB2FA6">
            <w:r w:rsidRPr="009A3F1F">
              <w:rPr>
                <w:lang w:val="ru-RU"/>
              </w:rPr>
              <w:t xml:space="preserve"> </w:t>
            </w:r>
            <w:r w:rsidRPr="004C4696">
              <w:t>«Хитрая лиса»,</w:t>
            </w:r>
          </w:p>
          <w:p w:rsidR="009A3F1F" w:rsidRPr="004C4696" w:rsidRDefault="009A3F1F" w:rsidP="00AB2FA6">
            <w:r w:rsidRPr="004C4696">
              <w:t>«Чьи дети?».</w:t>
            </w:r>
          </w:p>
          <w:p w:rsidR="009A3F1F" w:rsidRPr="004C4696" w:rsidRDefault="009A3F1F" w:rsidP="00AB2FA6"/>
        </w:tc>
      </w:tr>
      <w:tr w:rsidR="009A3F1F" w:rsidRPr="00C43688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Февраль 1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Хлеб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Развитие понимания речи: 2.Умение вслушиваться в обращенную речь, выделять названия предметов, признаков, действий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Закрепление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4.Составление предложений с предлогом «за»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5.Составление рассказа по сюжетной картине «Золотая  рожь»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1.Игра с мячом «Съедобное – несъедобное»</w:t>
            </w:r>
          </w:p>
          <w:p w:rsidR="009A3F1F" w:rsidRPr="009A3F1F" w:rsidRDefault="009A3F1F" w:rsidP="00AB2FA6">
            <w:pPr>
              <w:rPr>
                <w:b/>
                <w:lang w:val="ru-RU"/>
              </w:rPr>
            </w:pPr>
            <w:r w:rsidRPr="009A3F1F">
              <w:rPr>
                <w:lang w:val="ru-RU"/>
              </w:rPr>
              <w:t>2. физкультурное развлечение«Быть здоровыми хотим»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2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Одежда.Обувь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Развитие понимания устной речи (умение вслушиваться в обращенную речь, выделять названия предметов, признаков, действий); понимание обобщающего значения слов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2. Словоизменение: окончания существительных в Тв.п. </w:t>
            </w:r>
            <w:r w:rsidRPr="009A3F1F">
              <w:rPr>
                <w:i/>
                <w:lang w:val="ru-RU"/>
              </w:rPr>
              <w:t>(Платье гладят чем?)</w:t>
            </w:r>
            <w:r w:rsidRPr="009A3F1F">
              <w:rPr>
                <w:lang w:val="ru-RU"/>
              </w:rPr>
              <w:t xml:space="preserve">; в Д.п. </w:t>
            </w:r>
            <w:r w:rsidRPr="009A3F1F">
              <w:rPr>
                <w:i/>
                <w:lang w:val="ru-RU"/>
              </w:rPr>
              <w:t>(Платье подарили кому?)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Составление простых предложений: И.п. сущ.+согл.гл.+ 2 завис.от гл. сущ. в косв.п. (</w:t>
            </w:r>
            <w:r w:rsidRPr="009A3F1F">
              <w:rPr>
                <w:i/>
                <w:lang w:val="ru-RU"/>
              </w:rPr>
              <w:t>Девочка чистит пальто щеткой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Составление описательных рассказа по плану-схеме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Музыкальная игра «Шляпа по кругу».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«Платочки» муз. Игра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Кто самый ловкий» муз. Игра: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«Веселые прачки»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Музыкальная игра «Кто быстрее соберет одежду, головные уборы».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Загадки о одежде.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2.Игра: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«Что пропало?».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Эстафета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«Зимняя и летняя одежда»</w:t>
            </w:r>
          </w:p>
          <w:p w:rsidR="009A3F1F" w:rsidRPr="004C4696" w:rsidRDefault="009A3F1F" w:rsidP="00AB2FA6">
            <w:r w:rsidRPr="004C4696">
              <w:rPr>
                <w:lang w:bidi="en-US"/>
              </w:rPr>
              <w:t>4. Подвижная игра «Ботинки».</w:t>
            </w:r>
          </w:p>
          <w:p w:rsidR="009A3F1F" w:rsidRPr="004C4696" w:rsidRDefault="009A3F1F" w:rsidP="00AB2FA6"/>
        </w:tc>
      </w:tr>
      <w:tr w:rsidR="009A3F1F" w:rsidRPr="00413A7A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3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23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. Закрепление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Употребление сущ. и глаголов в ед. и мн.ч.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Употребление сущ. и глаголов в настоящем и прошедшем времени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Составление простого предложения по картинкам: И.п. сущ. + согласов.гл. + прям.дополнение в Тв.п. (</w:t>
            </w:r>
            <w:r w:rsidRPr="009A3F1F">
              <w:rPr>
                <w:i/>
                <w:lang w:val="ru-RU"/>
              </w:rPr>
              <w:t>Танкист управляет танком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Составление рассказа по картинкам с опорой на вопросы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Музыкальная игра «Собери ракету» ( из геометрических фигур).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Логоритмика: «Бойцы - молодцы».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Поппури     «Я     должен     Родину защищать».</w:t>
            </w:r>
          </w:p>
          <w:p w:rsidR="009A3F1F" w:rsidRPr="004C4696" w:rsidRDefault="009A3F1F" w:rsidP="00AB2FA6">
            <w:pPr>
              <w:rPr>
                <w:lang w:bidi="en-US"/>
              </w:rPr>
            </w:pPr>
            <w:r w:rsidRPr="004C4696">
              <w:rPr>
                <w:lang w:bidi="en-US"/>
              </w:rPr>
              <w:t>4. «Солдатская песня»</w:t>
            </w:r>
          </w:p>
          <w:p w:rsidR="009A3F1F" w:rsidRPr="004C4696" w:rsidRDefault="009A3F1F" w:rsidP="00AB2FA6">
            <w:pPr>
              <w:rPr>
                <w:lang w:bidi="en-US"/>
              </w:rPr>
            </w:pPr>
            <w:r w:rsidRPr="004C4696">
              <w:rPr>
                <w:lang w:bidi="en-US"/>
              </w:rPr>
              <w:t>П. Синявский</w:t>
            </w:r>
          </w:p>
          <w:p w:rsidR="009A3F1F" w:rsidRPr="004C4696" w:rsidRDefault="009A3F1F" w:rsidP="00AB2FA6">
            <w:pPr>
              <w:rPr>
                <w:lang w:bidi="en-US"/>
              </w:rPr>
            </w:pPr>
          </w:p>
          <w:p w:rsidR="009A3F1F" w:rsidRPr="004C4696" w:rsidRDefault="009A3F1F" w:rsidP="00AB2FA6">
            <w:pPr>
              <w:rPr>
                <w:lang w:bidi="en-US"/>
              </w:rPr>
            </w:pPr>
          </w:p>
          <w:p w:rsidR="009A3F1F" w:rsidRPr="004C4696" w:rsidRDefault="009A3F1F" w:rsidP="00AB2FA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1.ОРУ «Мы сильные и крепкие».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2.Физкультурное развлечение «Защитники отечества»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Подвижная игра   «У солдат порядок строгий», «Бойцы – молодцы».</w:t>
            </w:r>
          </w:p>
        </w:tc>
      </w:tr>
      <w:tr w:rsidR="009A3F1F" w:rsidRPr="00413A7A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4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Домашние птицы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Закрепление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Употребление предлогов (</w:t>
            </w:r>
            <w:r w:rsidRPr="009A3F1F">
              <w:rPr>
                <w:i/>
                <w:lang w:val="ru-RU"/>
              </w:rPr>
              <w:t>на, в, из, за, под, над, из-за, с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Согласование прилагательных с сущ. в ед. числе в ж., м.роде (</w:t>
            </w:r>
            <w:r w:rsidRPr="009A3F1F">
              <w:rPr>
                <w:i/>
                <w:lang w:val="ru-RU"/>
              </w:rPr>
              <w:t>белый, белая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Употребление сущ. и глаголов в ед.ч. прош. ед.вр. (</w:t>
            </w:r>
            <w:r w:rsidRPr="009A3F1F">
              <w:rPr>
                <w:i/>
                <w:lang w:val="ru-RU"/>
              </w:rPr>
              <w:t>Утка летит</w:t>
            </w:r>
            <w:r w:rsidRPr="009A3F1F">
              <w:rPr>
                <w:lang w:val="ru-RU"/>
              </w:rPr>
              <w:t xml:space="preserve"> – </w:t>
            </w:r>
            <w:r w:rsidRPr="009A3F1F">
              <w:rPr>
                <w:i/>
                <w:lang w:val="ru-RU"/>
              </w:rPr>
              <w:t>утка летела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Составление предложений с однородными членами-подлежащими (</w:t>
            </w:r>
            <w:r w:rsidRPr="009A3F1F">
              <w:rPr>
                <w:i/>
                <w:lang w:val="ru-RU"/>
              </w:rPr>
              <w:t>В пруду плавают утки, утята.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6. Вставить в предложения пропущенный предлог (</w:t>
            </w:r>
            <w:r w:rsidRPr="009A3F1F">
              <w:rPr>
                <w:i/>
                <w:lang w:val="ru-RU"/>
              </w:rPr>
              <w:t>Курица вышла</w:t>
            </w:r>
            <w:r w:rsidRPr="009A3F1F">
              <w:rPr>
                <w:i/>
                <w:u w:val="single"/>
                <w:lang w:val="ru-RU"/>
              </w:rPr>
              <w:t>…</w:t>
            </w:r>
            <w:r w:rsidRPr="009A3F1F">
              <w:rPr>
                <w:i/>
                <w:lang w:val="ru-RU"/>
              </w:rPr>
              <w:t xml:space="preserve"> курятника)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7. Составление описательного рассказа по схеме-плану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П/г «Это птичка – …).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«Танец маленьких утят».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Фонетическая зарядка «Далеко – высоко».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Песня-хоровод «Два веселых гуся»,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.5. Музыкально-дидактическая игра «Курица и циплята».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1.ОРУ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«Птичий двор»  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2.Подвижная игра «Гуси гуси»</w:t>
            </w:r>
          </w:p>
        </w:tc>
      </w:tr>
      <w:tr w:rsidR="009A3F1F" w:rsidRPr="00413A7A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Март 1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8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Закрепление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Употребление глаголов и сущ. внастоящего и прошедшего времени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Согласование прилагательных с сущ. в ед. и мн.ч.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Составление и распространение предложений однородными определениями (Моя бабушка – Какая? – добрая, ласковая, заботливая…)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Составление рассказа по сюжетной картине «8 Марта» (по вопросам)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6. Чтение: Г.Виеру «Мамин день» «Мамин портрет»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1.Утренник «Мамин день».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Упражнение «Дело было вечером…».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Развивающая игра «Кто назовёт больше действий».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Подвижная игра «Помощники».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Игра «Полюбуйтесь, мамы, на нас - дошколят»</w:t>
            </w:r>
          </w:p>
          <w:p w:rsidR="009A3F1F" w:rsidRPr="004C4696" w:rsidRDefault="009A3F1F" w:rsidP="00AB2FA6">
            <w:r w:rsidRPr="004C4696">
              <w:rPr>
                <w:lang w:bidi="en-US"/>
              </w:rPr>
              <w:t>6. «Мамин день» Лопарева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ОРУ «Полюбуйтесь, мамы, на нас - дошколят».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Упражнение «Дело было вечером…».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Подвижная игра «Помощники».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Развивающая игра «Кто назовёт больше действий».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lastRenderedPageBreak/>
              <w:t>2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Человек. Части 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Развитие понимания устной речи (умение вслушиваться в обращенную речь, выделять названия предметов, признаков, действий)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Закрепление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Словообразование: использование сущ. с ум.-ласк. суффиксами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Словоизменение: окончания имен сущ.вТв.п.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Употр.гл.наст.вр.ед.ч. во мн.ч.;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6. Составление описательных рассказа по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1. Массаж носа «Труба». 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Логоритмика: «Злой волшебник».</w:t>
            </w:r>
          </w:p>
          <w:p w:rsidR="009A3F1F" w:rsidRPr="009A3F1F" w:rsidRDefault="009A3F1F" w:rsidP="00AB2FA6">
            <w:pPr>
              <w:rPr>
                <w:bCs/>
                <w:lang w:val="ru-RU"/>
              </w:rPr>
            </w:pPr>
            <w:r w:rsidRPr="009A3F1F">
              <w:rPr>
                <w:lang w:val="ru-RU"/>
              </w:rPr>
              <w:t xml:space="preserve">3. Игра </w:t>
            </w:r>
            <w:r w:rsidRPr="009A3F1F">
              <w:rPr>
                <w:bCs/>
                <w:lang w:val="ru-RU"/>
              </w:rPr>
              <w:t>«Морозко».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Песенка «Ой, Мороз Иванович».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 «Песенка о зарядке» Г. Фрида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6.Дид. игра «Веселые человечки»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4C4696" w:rsidRDefault="009A3F1F" w:rsidP="00AB2FA6">
            <w:r w:rsidRPr="009A3F1F">
              <w:rPr>
                <w:lang w:val="ru-RU"/>
              </w:rPr>
              <w:t xml:space="preserve">1. Подвижная игра «Мороз-красный нос».2.Игра малой подвижности: « Смотри на руки, ноги»  Этюд – «Болит лапка, носик» 4. </w:t>
            </w:r>
            <w:r w:rsidRPr="004C4696">
              <w:t>Массаж «Для профилактики простудных заболеваний»</w:t>
            </w:r>
          </w:p>
          <w:p w:rsidR="009A3F1F" w:rsidRPr="004C4696" w:rsidRDefault="009A3F1F" w:rsidP="00AB2FA6"/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3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Весна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Образование прилагательных от сущ. (</w:t>
            </w:r>
            <w:r w:rsidRPr="009A3F1F">
              <w:rPr>
                <w:i/>
                <w:lang w:val="ru-RU"/>
              </w:rPr>
              <w:t>весна – весенний, птица – птичий, тополь – тополиный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i/>
                <w:lang w:val="ru-RU"/>
              </w:rPr>
            </w:pPr>
            <w:r w:rsidRPr="009A3F1F">
              <w:rPr>
                <w:lang w:val="ru-RU"/>
              </w:rPr>
              <w:t xml:space="preserve">2. Подобрать сущ. к прилагательным (м., ж., ср. род): весенний, - яя(-ая), -ее(-ое) </w:t>
            </w:r>
            <w:r w:rsidRPr="009A3F1F">
              <w:rPr>
                <w:i/>
                <w:lang w:val="ru-RU"/>
              </w:rPr>
              <w:t>весенняя погода, весеннее солнце, весенний день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Составление и распространение предложений однородными определениями (Пришла весна – Какая? – ранняя, теплая,…)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4. Составление сложносочиненного предложений с союзом </w:t>
            </w:r>
            <w:r w:rsidRPr="009A3F1F">
              <w:rPr>
                <w:i/>
                <w:lang w:val="ru-RU"/>
              </w:rPr>
              <w:t>а</w:t>
            </w:r>
            <w:r w:rsidRPr="009A3F1F">
              <w:rPr>
                <w:lang w:val="ru-RU"/>
              </w:rPr>
              <w:t xml:space="preserve">: </w:t>
            </w:r>
            <w:r w:rsidRPr="009A3F1F">
              <w:rPr>
                <w:i/>
                <w:lang w:val="ru-RU"/>
              </w:rPr>
              <w:t>Зимой погода холодная, а весной теплая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5. Составление сложноподчиненного предложения с союзом </w:t>
            </w:r>
            <w:r w:rsidRPr="009A3F1F">
              <w:rPr>
                <w:i/>
                <w:lang w:val="ru-RU"/>
              </w:rPr>
              <w:t>потому что</w:t>
            </w:r>
            <w:r w:rsidRPr="009A3F1F">
              <w:rPr>
                <w:lang w:val="ru-RU"/>
              </w:rPr>
              <w:t xml:space="preserve">: </w:t>
            </w:r>
            <w:r w:rsidRPr="009A3F1F">
              <w:rPr>
                <w:i/>
                <w:lang w:val="ru-RU"/>
              </w:rPr>
              <w:t>Сосульки начали таять, потому что пригрело солнце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Игровое упр. «Весна».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Пальчиковая гимнастика «Ласточка».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Ритмическая игра «Часы».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Песня о весне (по выбору).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Подвижная игра «Займи скворечник».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6. Народная игра-хоровод «Матушка Весна».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Пение «Песенка о весне» (муз. Г. Фрида,сл. Н.Френкель).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ОРУ «Весна, весна на улице».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2.Подвижные игры: «С проталинки на проталинку».</w:t>
            </w:r>
          </w:p>
          <w:p w:rsidR="009A3F1F" w:rsidRPr="004C4696" w:rsidRDefault="009A3F1F" w:rsidP="00AB2FA6">
            <w:r w:rsidRPr="009A3F1F">
              <w:rPr>
                <w:lang w:val="ru-RU"/>
              </w:rPr>
              <w:t xml:space="preserve"> </w:t>
            </w:r>
            <w:r w:rsidRPr="004C4696">
              <w:t>«Цветок на поляне».</w:t>
            </w:r>
          </w:p>
          <w:p w:rsidR="009A3F1F" w:rsidRPr="004C4696" w:rsidRDefault="009A3F1F" w:rsidP="00AB2FA6">
            <w:pPr>
              <w:rPr>
                <w:lang w:bidi="en-US"/>
              </w:rPr>
            </w:pPr>
          </w:p>
        </w:tc>
      </w:tr>
      <w:tr w:rsidR="009A3F1F" w:rsidRPr="00413A7A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4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Рыбы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Закрепление новой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Употребление сущ. в ед.имн.ч.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Употребление притяж. прилагательных (голова - Чья? - щучья)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Употребление глаголов с разными приставками (</w:t>
            </w:r>
            <w:r w:rsidRPr="009A3F1F">
              <w:rPr>
                <w:i/>
                <w:lang w:val="ru-RU"/>
              </w:rPr>
              <w:t>уплыла, приплыла, выплыла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Составление и распространение предложений однородными членами (подлежащие, определения)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6. Инсценировка «Зайчик-рыбак» (А.Попов «Музыкальные игры-сказки», 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7. Чтение: Н.Калинина «Как Вася ловил рыб», Е.Пермяк «Первая рыбка» (Хрестоматия); «Аквариум»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«Наш весѐлыйсчѐт» дыхательная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гимнастика.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Считать на одном дыхании с динамикой.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Артикуляционное упражнение «Рыбка». «Прогулка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по берегу моря»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«Наша горка» Развивать верхнюю певческую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позицию, петь глиссандо.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«Тень – тень – потетень» работать над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характером исполнения, артистичностью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1.Упражнение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«Рыбка»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2.Игра «Рыбак и рыбка»</w:t>
            </w: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Апрель 1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Животные жарких стран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Согласование прилагательных с сущ. во мн.ч. И.п.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2. Словоизменение: окончания сущ. в В.п. (Мы в зоопарке видели – </w:t>
            </w:r>
            <w:r w:rsidRPr="009A3F1F">
              <w:rPr>
                <w:i/>
                <w:lang w:val="ru-RU"/>
              </w:rPr>
              <w:t>Кого?-</w:t>
            </w:r>
            <w:r w:rsidRPr="009A3F1F">
              <w:rPr>
                <w:lang w:val="ru-RU"/>
              </w:rPr>
              <w:t xml:space="preserve"> медвед</w:t>
            </w:r>
            <w:r w:rsidRPr="009A3F1F">
              <w:rPr>
                <w:b/>
                <w:lang w:val="ru-RU"/>
              </w:rPr>
              <w:t>я</w:t>
            </w:r>
            <w:r w:rsidRPr="009A3F1F">
              <w:rPr>
                <w:lang w:val="ru-RU"/>
              </w:rPr>
              <w:t>, лис</w:t>
            </w:r>
            <w:r w:rsidRPr="009A3F1F">
              <w:rPr>
                <w:b/>
                <w:lang w:val="ru-RU"/>
              </w:rPr>
              <w:t>у</w:t>
            </w:r>
            <w:r w:rsidRPr="009A3F1F">
              <w:rPr>
                <w:lang w:val="ru-RU"/>
              </w:rPr>
              <w:t>, волк</w:t>
            </w:r>
            <w:r w:rsidRPr="009A3F1F">
              <w:rPr>
                <w:b/>
                <w:lang w:val="ru-RU"/>
              </w:rPr>
              <w:t>а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3. Составление предложений с однородными членами – определениями (В зоопарке мы видели медведя – </w:t>
            </w:r>
            <w:r w:rsidRPr="009A3F1F">
              <w:rPr>
                <w:i/>
                <w:lang w:val="ru-RU"/>
              </w:rPr>
              <w:t>Какого</w:t>
            </w:r>
            <w:r w:rsidRPr="009A3F1F">
              <w:rPr>
                <w:lang w:val="ru-RU"/>
              </w:rPr>
              <w:t>? - большого, лохматого…)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Составление рассказа по сюжетной картине с помощью вопросов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Составление описательного рассказа по схеме-плану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1.Ритмическая игра «Часы».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2.Чистоговорки.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Ритмопластика «Жираф»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ОРУ «Эти забавные животные».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2.Подвижная   игра   «Зебры,   львы, слоны».</w:t>
            </w:r>
          </w:p>
          <w:p w:rsidR="009A3F1F" w:rsidRPr="004C4696" w:rsidRDefault="009A3F1F" w:rsidP="00AB2FA6">
            <w:r w:rsidRPr="004C4696">
              <w:rPr>
                <w:bCs/>
              </w:rPr>
              <w:t>«Ловишки</w:t>
            </w:r>
            <w:r w:rsidRPr="004C4696">
              <w:t>с ленточкой».</w:t>
            </w:r>
          </w:p>
          <w:p w:rsidR="009A3F1F" w:rsidRPr="004C4696" w:rsidRDefault="009A3F1F" w:rsidP="00AB2FA6"/>
        </w:tc>
      </w:tr>
      <w:tr w:rsidR="009A3F1F" w:rsidRPr="00413A7A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2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Космос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Усвоение слов-антонимов (</w:t>
            </w:r>
            <w:r w:rsidRPr="009A3F1F">
              <w:rPr>
                <w:i/>
                <w:lang w:val="ru-RU"/>
              </w:rPr>
              <w:t>большой – маленький, сильный – слабый,</w:t>
            </w:r>
            <w:r w:rsidRPr="009A3F1F">
              <w:rPr>
                <w:lang w:val="ru-RU"/>
              </w:rPr>
              <w:t>…)</w:t>
            </w:r>
          </w:p>
          <w:p w:rsidR="009A3F1F" w:rsidRPr="009A3F1F" w:rsidRDefault="009A3F1F" w:rsidP="00AB2FA6">
            <w:pPr>
              <w:rPr>
                <w:i/>
                <w:lang w:val="ru-RU"/>
              </w:rPr>
            </w:pPr>
            <w:r w:rsidRPr="009A3F1F">
              <w:rPr>
                <w:lang w:val="ru-RU"/>
              </w:rPr>
              <w:t xml:space="preserve">2. Образование относительных прилагательных: </w:t>
            </w:r>
            <w:r w:rsidRPr="009A3F1F">
              <w:rPr>
                <w:i/>
                <w:lang w:val="ru-RU"/>
              </w:rPr>
              <w:t>Ракета из металла – металлическая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3. Расширение значений предлогов. Употребление их с различными падежами: </w:t>
            </w:r>
            <w:r w:rsidRPr="009A3F1F">
              <w:rPr>
                <w:i/>
                <w:lang w:val="ru-RU"/>
              </w:rPr>
              <w:t>к</w:t>
            </w:r>
            <w:r w:rsidRPr="009A3F1F">
              <w:rPr>
                <w:lang w:val="ru-RU"/>
              </w:rPr>
              <w:t xml:space="preserve"> - с Д.п., </w:t>
            </w:r>
            <w:r w:rsidRPr="009A3F1F">
              <w:rPr>
                <w:i/>
                <w:lang w:val="ru-RU"/>
              </w:rPr>
              <w:t>от</w:t>
            </w:r>
            <w:r w:rsidRPr="009A3F1F">
              <w:rPr>
                <w:lang w:val="ru-RU"/>
              </w:rPr>
              <w:t xml:space="preserve"> – с Р.п., </w:t>
            </w:r>
            <w:r w:rsidRPr="009A3F1F">
              <w:rPr>
                <w:i/>
                <w:lang w:val="ru-RU"/>
              </w:rPr>
              <w:t>с</w:t>
            </w:r>
            <w:r w:rsidRPr="009A3F1F">
              <w:rPr>
                <w:lang w:val="ru-RU"/>
              </w:rPr>
              <w:t xml:space="preserve"> – с В.п. и Т.п.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Составление предложений по опорным словам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5. Составление сложноподчиненных предложений с союзами </w:t>
            </w:r>
            <w:r w:rsidRPr="009A3F1F">
              <w:rPr>
                <w:i/>
                <w:lang w:val="ru-RU"/>
              </w:rPr>
              <w:t>почему, потому что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П/и . «Космонавты».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Голосовое                упражнение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«Радиоволны».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Упражнение «Будем космонавтами».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4. Подвижная игра «Замри». </w:t>
            </w:r>
          </w:p>
          <w:p w:rsidR="009A3F1F" w:rsidRPr="004C4696" w:rsidRDefault="009A3F1F" w:rsidP="00AB2FA6">
            <w:r w:rsidRPr="004C4696">
              <w:t>5. Динамическое упражнение «Строим звездолет».</w:t>
            </w:r>
          </w:p>
          <w:p w:rsidR="009A3F1F" w:rsidRPr="004C4696" w:rsidRDefault="009A3F1F" w:rsidP="00AB2FA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ОРУ «Мы сильные и крепкие».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 «Юные космонавты».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«Космические мотивы».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Подвижная игра «Земляне и инопланетяне».</w:t>
            </w: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3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Перелетные птицы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1. Употребление приставочных глаголов. Закончить предложение нужным глаголом: </w:t>
            </w:r>
            <w:r w:rsidRPr="009A3F1F">
              <w:rPr>
                <w:i/>
                <w:lang w:val="ru-RU"/>
              </w:rPr>
              <w:t>Скворец – Что сделал?- залетел в скворечник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Употребление сущ. и глаголов в настоящем и прошедшем времени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Изменение окончаний сущ. в косвенных падежах: закончить предложение недостающим словом, употребленным в нужном падеже (Т.Б.Филичева «Совершенствование связной речи»,  с.33)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4. Составление сложноподчиненных предложений с союзами </w:t>
            </w:r>
            <w:r w:rsidRPr="009A3F1F">
              <w:rPr>
                <w:i/>
                <w:lang w:val="ru-RU"/>
              </w:rPr>
              <w:t>потому что, чтобы, потом, сначала: грачи собирают веточки, чтобы свить гнездо; сначала птицы вьют гнезда, а потом выводят птенцов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Составление рассказа по сюжетной картине «Весна»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Динамическое упражнение «Птицы в скворечнике».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Пальчиковая гимнастика «Ласточка».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3.Музыкальная композиция «Жеравли»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 4. Песня о весне (по выбору).</w:t>
            </w:r>
          </w:p>
          <w:p w:rsidR="009A3F1F" w:rsidRPr="004C4696" w:rsidRDefault="009A3F1F" w:rsidP="00AB2FA6">
            <w:r w:rsidRPr="004C4696">
              <w:rPr>
                <w:lang w:bidi="en-US"/>
              </w:rPr>
              <w:t>5. Подвижная игра «Займи скворечник».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О.Р.У: «Мы веселые птички».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«Гуси».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Развивающая игра: «Собери птицу».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3.Подвижная игра:  «Охотники и утки»</w:t>
            </w:r>
          </w:p>
          <w:p w:rsidR="009A3F1F" w:rsidRPr="004C4696" w:rsidRDefault="009A3F1F" w:rsidP="00AB2FA6">
            <w:r w:rsidRPr="004C4696">
              <w:t>«Птицы в гнездах»</w:t>
            </w:r>
          </w:p>
        </w:tc>
      </w:tr>
      <w:tr w:rsidR="009A3F1F" w:rsidRPr="00413A7A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4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Комнатные растения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i/>
                <w:lang w:val="ru-RU"/>
              </w:rPr>
            </w:pPr>
            <w:r w:rsidRPr="009A3F1F">
              <w:rPr>
                <w:i/>
                <w:lang w:val="ru-RU"/>
              </w:rPr>
              <w:t>Обследование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Закрепление новой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Согласование сущ. с прилагательными в роде и числе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Употребление предлогов (</w:t>
            </w:r>
            <w:r w:rsidRPr="009A3F1F">
              <w:rPr>
                <w:i/>
                <w:lang w:val="ru-RU"/>
              </w:rPr>
              <w:t>в, на, с, у, за, из-за, под, из-под, около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4. Составление сложноподчиненных предложений с союзом </w:t>
            </w:r>
            <w:r w:rsidRPr="009A3F1F">
              <w:rPr>
                <w:i/>
                <w:lang w:val="ru-RU"/>
              </w:rPr>
              <w:t>а</w:t>
            </w:r>
            <w:r w:rsidRPr="009A3F1F">
              <w:rPr>
                <w:lang w:val="ru-RU"/>
              </w:rPr>
              <w:t xml:space="preserve"> (</w:t>
            </w:r>
            <w:r w:rsidRPr="009A3F1F">
              <w:rPr>
                <w:i/>
                <w:lang w:val="ru-RU"/>
              </w:rPr>
              <w:t>У фикуса листья большие, а у фиалки маленькие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Продолжать повторять знакомые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дыхательные упражнения.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«Музыкальное эхо» Петь цепочкой, не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прерывая песню.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1.Подвижная игра «Садовник и цветы», «собери цветы».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t>Май 1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Праздник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Закрепление новой лексики.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Составление и распространение предложений однородными членами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Согласование сущ. с прилагательными в роде и числе</w:t>
            </w:r>
          </w:p>
          <w:p w:rsidR="009A3F1F" w:rsidRPr="004C4696" w:rsidRDefault="009A3F1F" w:rsidP="00AB2FA6">
            <w:r w:rsidRPr="004C4696">
              <w:t>4Составл. описательного рассказа</w:t>
            </w:r>
          </w:p>
          <w:p w:rsidR="009A3F1F" w:rsidRPr="004C4696" w:rsidRDefault="009A3F1F" w:rsidP="00AB2FA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Песня. «Рядовой»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«Не совместимы дети и война»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«Песня о мире»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музыкальная композиция «Маки»</w:t>
            </w:r>
          </w:p>
          <w:p w:rsidR="009A3F1F" w:rsidRPr="004C4696" w:rsidRDefault="009A3F1F" w:rsidP="00AB2FA6">
            <w:r w:rsidRPr="004C4696">
              <w:rPr>
                <w:lang w:bidi="en-US"/>
              </w:rPr>
              <w:t>5. «Салют» муз.композиция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«У солдат порядок строгий».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Упр. речь с движением «Будем в армии служить».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3. ОРУ «Солдаты».  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 4. Подвижная        игра        «Построй крепость».     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5. Игра     малой         подвижности «Внимательный разведчик». </w:t>
            </w:r>
          </w:p>
          <w:p w:rsidR="009A3F1F" w:rsidRPr="004C4696" w:rsidRDefault="009A3F1F" w:rsidP="00AB2FA6">
            <w:r w:rsidRPr="004C4696">
              <w:t>6. П. и. «Донеси раненого»</w:t>
            </w: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2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Цветы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1. Подобрать прилагательные к существительным: ромашка-Какая? – </w:t>
            </w:r>
            <w:r w:rsidRPr="009A3F1F">
              <w:rPr>
                <w:i/>
                <w:lang w:val="ru-RU"/>
              </w:rPr>
              <w:t>белоснежная, красивая</w:t>
            </w:r>
            <w:r w:rsidRPr="009A3F1F">
              <w:rPr>
                <w:lang w:val="ru-RU"/>
              </w:rPr>
              <w:t>,...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Употребление существительных и глаголов в ед. и мн.ч.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Составление и распространение предложений однородными членами (подлежащими)</w:t>
            </w:r>
          </w:p>
          <w:p w:rsidR="009A3F1F" w:rsidRPr="009A3F1F" w:rsidRDefault="009A3F1F" w:rsidP="00AB2FA6">
            <w:pPr>
              <w:rPr>
                <w:i/>
                <w:lang w:val="ru-RU"/>
              </w:rPr>
            </w:pPr>
            <w:r w:rsidRPr="009A3F1F">
              <w:rPr>
                <w:lang w:val="ru-RU"/>
              </w:rPr>
              <w:t xml:space="preserve">4. Составление сложносочиненных предложений с разделительным союзом </w:t>
            </w:r>
            <w:r w:rsidRPr="009A3F1F">
              <w:rPr>
                <w:i/>
                <w:lang w:val="ru-RU"/>
              </w:rPr>
              <w:t>или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Составл. описательного рассказа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6. Чтение: И. Соколов-Микитов «Колокольчики», «Одуванчики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«Понюхай цветок» - дыхательное упражнение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«Я иду с цветами» учить точно интонировать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на одном звуке.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Упражнение «Самолѐт», «Кораблик».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работа над дыханием, следить чтобы не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поднимались плечи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 «Ароматы весны» работа над дыханием, следить</w:t>
            </w:r>
          </w:p>
          <w:p w:rsidR="009A3F1F" w:rsidRPr="004C4696" w:rsidRDefault="009A3F1F" w:rsidP="00AB2FA6">
            <w:r w:rsidRPr="004C4696">
              <w:rPr>
                <w:lang w:bidi="en-US"/>
              </w:rPr>
              <w:t>чтобы не поднимались плечи.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4C4696" w:rsidRDefault="009A3F1F" w:rsidP="00AB2FA6">
            <w:r w:rsidRPr="004C4696">
              <w:t>1.Подвижная игра « Садовник»</w:t>
            </w:r>
          </w:p>
        </w:tc>
      </w:tr>
      <w:tr w:rsidR="009A3F1F" w:rsidRPr="00413A7A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3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Грибы.ягоды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Развитие понимания устной речи (умение вслушиваться в обращенную речь, выделять названия предметов, признаков, действий)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Закрепление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3. Употребление простых предлогов </w:t>
            </w:r>
            <w:r w:rsidRPr="009A3F1F">
              <w:rPr>
                <w:i/>
                <w:lang w:val="ru-RU"/>
              </w:rPr>
              <w:t>в, на, под, из, с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Употребление приставочных глаголов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5. Составление простых предложений: И.п.сущ.+согласов.гл.+ прям. дополнение: </w:t>
            </w:r>
            <w:r w:rsidRPr="009A3F1F">
              <w:rPr>
                <w:i/>
                <w:lang w:val="ru-RU"/>
              </w:rPr>
              <w:t>Мама варит варенье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6. Составление загадки-описания по плану;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1. «Ой, в лесу есть калина» у. н. п. 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Хоровод «Подарки осени»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Танец с зонтиками</w:t>
            </w:r>
          </w:p>
          <w:p w:rsidR="009A3F1F" w:rsidRPr="004C4696" w:rsidRDefault="009A3F1F" w:rsidP="00AB2FA6">
            <w:pPr>
              <w:rPr>
                <w:lang w:bidi="en-US"/>
              </w:rPr>
            </w:pPr>
            <w:r w:rsidRPr="004C4696">
              <w:rPr>
                <w:lang w:bidi="en-US"/>
              </w:rPr>
              <w:t>4. «Горошина» Карасевой</w:t>
            </w:r>
          </w:p>
          <w:p w:rsidR="009A3F1F" w:rsidRPr="004C4696" w:rsidRDefault="009A3F1F" w:rsidP="00AB2FA6">
            <w:pPr>
              <w:rPr>
                <w:lang w:bidi="en-US"/>
              </w:rPr>
            </w:pPr>
          </w:p>
          <w:p w:rsidR="009A3F1F" w:rsidRPr="004C4696" w:rsidRDefault="009A3F1F" w:rsidP="00AB2FA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b/>
                <w:i/>
                <w:lang w:val="ru-RU"/>
              </w:rPr>
            </w:pPr>
            <w:r w:rsidRPr="009A3F1F">
              <w:rPr>
                <w:b/>
                <w:i/>
                <w:lang w:val="ru-RU"/>
              </w:rPr>
              <w:t>3.Подвижные игры: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 «Ловишка - ежик».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«Садовник» (соотнесение формы, цвета)        «Поймай грибок».</w:t>
            </w:r>
          </w:p>
        </w:tc>
      </w:tr>
      <w:tr w:rsidR="009A3F1F" w:rsidRPr="004C4696" w:rsidTr="00AB2FA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>
              <w:rPr>
                <w:b/>
              </w:rPr>
              <w:lastRenderedPageBreak/>
              <w:t>4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3F1F" w:rsidRPr="004C4696" w:rsidRDefault="009A3F1F" w:rsidP="00AB2FA6">
            <w:pPr>
              <w:rPr>
                <w:b/>
              </w:rPr>
            </w:pPr>
            <w:r w:rsidRPr="004C4696">
              <w:rPr>
                <w:b/>
              </w:rPr>
              <w:t>Насекомые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Закрепление новой лексики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Употребление предлогов (</w:t>
            </w:r>
            <w:r w:rsidRPr="009A3F1F">
              <w:rPr>
                <w:i/>
                <w:lang w:val="ru-RU"/>
              </w:rPr>
              <w:t>на, за, в, под, над, с, из-под, из-за, около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Употребление приставочных глаголов (</w:t>
            </w:r>
            <w:r w:rsidRPr="009A3F1F">
              <w:rPr>
                <w:i/>
                <w:lang w:val="ru-RU"/>
              </w:rPr>
              <w:t>прилетел – влетел - вылетел</w:t>
            </w:r>
            <w:r w:rsidRPr="009A3F1F">
              <w:rPr>
                <w:lang w:val="ru-RU"/>
              </w:rPr>
              <w:t>)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4. Составление сложносочиненных предложений с союзом </w:t>
            </w:r>
            <w:r w:rsidRPr="009A3F1F">
              <w:rPr>
                <w:i/>
                <w:lang w:val="ru-RU"/>
              </w:rPr>
              <w:t>а</w:t>
            </w:r>
            <w:r w:rsidRPr="009A3F1F">
              <w:rPr>
                <w:lang w:val="ru-RU"/>
              </w:rPr>
              <w:t>: Комар летает, а гусеница ползает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5. Диалогическая речь «Муравей и адмирал-бабочка», «Шмель и цветок» </w:t>
            </w:r>
          </w:p>
          <w:p w:rsidR="009A3F1F" w:rsidRPr="004C4696" w:rsidRDefault="009A3F1F" w:rsidP="00AB2FA6">
            <w:r w:rsidRPr="004C4696">
              <w:t>6. Чтение: Л. Квитко «Жучок»,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1. «Лето, лето к нам пришло» В. Шаинского. 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 xml:space="preserve">2. «Хоровод в лесу» 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А. Филишенкова.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«Выйди солнышко» Р. Паулс.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Музыкальна композиция «Бабочки и жучки».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Песня «Паучок», муз. Тиличеевой.</w:t>
            </w:r>
          </w:p>
          <w:p w:rsidR="009A3F1F" w:rsidRPr="004C4696" w:rsidRDefault="009A3F1F" w:rsidP="00AB2FA6">
            <w:r w:rsidRPr="009A3F1F">
              <w:rPr>
                <w:lang w:val="ru-RU"/>
              </w:rPr>
              <w:t xml:space="preserve">6. Песня «Мотылек», муз. </w:t>
            </w:r>
            <w:r w:rsidRPr="004C4696">
              <w:t>Красев.</w:t>
            </w:r>
          </w:p>
          <w:p w:rsidR="009A3F1F" w:rsidRPr="004C4696" w:rsidRDefault="009A3F1F" w:rsidP="00AB2FA6">
            <w:r w:rsidRPr="004C4696">
              <w:t>7. Танец «Пчелки».</w:t>
            </w:r>
          </w:p>
          <w:p w:rsidR="009A3F1F" w:rsidRPr="004C4696" w:rsidRDefault="009A3F1F" w:rsidP="00AB2FA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1. ОРУ «Бабочки»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2. Пальчиковая гимнастика «Пчела».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3. Подвижные игры «Мотылёк», «Весёлые пчёлы».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4. Развивающая игра «Сложи насекомое».</w:t>
            </w:r>
          </w:p>
          <w:p w:rsidR="009A3F1F" w:rsidRPr="009A3F1F" w:rsidRDefault="009A3F1F" w:rsidP="00AB2FA6">
            <w:pPr>
              <w:rPr>
                <w:lang w:val="ru-RU"/>
              </w:rPr>
            </w:pPr>
            <w:r w:rsidRPr="009A3F1F">
              <w:rPr>
                <w:lang w:val="ru-RU"/>
              </w:rPr>
              <w:t>5. Игра «Подбери бабочку к цветку».</w:t>
            </w:r>
          </w:p>
          <w:p w:rsidR="009A3F1F" w:rsidRPr="004C4696" w:rsidRDefault="009A3F1F" w:rsidP="00AB2FA6">
            <w:r w:rsidRPr="004C4696">
              <w:t>6. Упражнение «Семейный вальс» Баромыковой</w:t>
            </w:r>
          </w:p>
        </w:tc>
      </w:tr>
    </w:tbl>
    <w:p w:rsidR="009A3F1F" w:rsidRPr="0006649F" w:rsidRDefault="009A3F1F" w:rsidP="009A3F1F">
      <w:pPr>
        <w:rPr>
          <w:sz w:val="20"/>
          <w:szCs w:val="20"/>
        </w:rPr>
        <w:sectPr w:rsidR="009A3F1F" w:rsidRPr="0006649F">
          <w:pgSz w:w="11900" w:h="16838"/>
          <w:pgMar w:top="990" w:right="846" w:bottom="416" w:left="1440" w:header="0" w:footer="0" w:gutter="0"/>
          <w:cols w:space="720" w:equalWidth="0">
            <w:col w:w="9620"/>
          </w:cols>
        </w:sectPr>
      </w:pPr>
    </w:p>
    <w:p w:rsidR="00894264" w:rsidRPr="00862263" w:rsidRDefault="00894264" w:rsidP="00894264">
      <w:pPr>
        <w:spacing w:after="30" w:line="271" w:lineRule="auto"/>
        <w:ind w:left="843"/>
        <w:jc w:val="left"/>
        <w:rPr>
          <w:lang w:val="ru-RU"/>
        </w:rPr>
      </w:pPr>
      <w:r w:rsidRPr="00862263">
        <w:rPr>
          <w:b/>
          <w:lang w:val="ru-RU"/>
        </w:rPr>
        <w:lastRenderedPageBreak/>
        <w:t xml:space="preserve">Здоровье сберегающие технологии, используемые в программе </w:t>
      </w:r>
    </w:p>
    <w:p w:rsidR="00894264" w:rsidRPr="00862263" w:rsidRDefault="00894264" w:rsidP="00894264">
      <w:pPr>
        <w:numPr>
          <w:ilvl w:val="0"/>
          <w:numId w:val="29"/>
        </w:numPr>
        <w:ind w:right="164" w:hanging="557"/>
        <w:rPr>
          <w:lang w:val="ru-RU"/>
        </w:rPr>
      </w:pPr>
      <w:r w:rsidRPr="00862263">
        <w:rPr>
          <w:lang w:val="ru-RU"/>
        </w:rPr>
        <w:t xml:space="preserve">организация </w:t>
      </w:r>
      <w:r w:rsidRPr="00862263">
        <w:rPr>
          <w:lang w:val="ru-RU"/>
        </w:rPr>
        <w:tab/>
        <w:t xml:space="preserve">санитарно-эпидемиологического </w:t>
      </w:r>
      <w:r w:rsidRPr="00862263">
        <w:rPr>
          <w:lang w:val="ru-RU"/>
        </w:rPr>
        <w:tab/>
        <w:t xml:space="preserve">режима </w:t>
      </w:r>
      <w:r w:rsidRPr="00862263">
        <w:rPr>
          <w:lang w:val="ru-RU"/>
        </w:rPr>
        <w:tab/>
        <w:t xml:space="preserve">и </w:t>
      </w:r>
      <w:r w:rsidRPr="00862263">
        <w:rPr>
          <w:lang w:val="ru-RU"/>
        </w:rPr>
        <w:tab/>
        <w:t xml:space="preserve">создание гигиенических условий жизнедеятельности детей на занятиях; </w:t>
      </w:r>
    </w:p>
    <w:p w:rsidR="00894264" w:rsidRPr="00862263" w:rsidRDefault="00894264" w:rsidP="00894264">
      <w:pPr>
        <w:numPr>
          <w:ilvl w:val="0"/>
          <w:numId w:val="29"/>
        </w:numPr>
        <w:ind w:right="164" w:hanging="557"/>
        <w:rPr>
          <w:lang w:val="ru-RU"/>
        </w:rPr>
      </w:pPr>
      <w:r w:rsidRPr="00862263">
        <w:rPr>
          <w:lang w:val="ru-RU"/>
        </w:rPr>
        <w:t xml:space="preserve">обеспечение </w:t>
      </w:r>
      <w:r w:rsidRPr="00862263">
        <w:rPr>
          <w:lang w:val="ru-RU"/>
        </w:rPr>
        <w:tab/>
        <w:t xml:space="preserve">психологической безопасности </w:t>
      </w:r>
      <w:r w:rsidRPr="00862263">
        <w:rPr>
          <w:lang w:val="ru-RU"/>
        </w:rPr>
        <w:tab/>
        <w:t xml:space="preserve">детей во </w:t>
      </w:r>
      <w:r w:rsidRPr="00862263">
        <w:rPr>
          <w:lang w:val="ru-RU"/>
        </w:rPr>
        <w:tab/>
        <w:t xml:space="preserve">время их пребывания на занятиях; </w:t>
      </w:r>
    </w:p>
    <w:p w:rsidR="00894264" w:rsidRPr="00862263" w:rsidRDefault="00894264" w:rsidP="00894264">
      <w:pPr>
        <w:numPr>
          <w:ilvl w:val="0"/>
          <w:numId w:val="29"/>
        </w:numPr>
        <w:ind w:right="164" w:hanging="557"/>
        <w:rPr>
          <w:lang w:val="ru-RU"/>
        </w:rPr>
      </w:pPr>
      <w:r w:rsidRPr="00862263">
        <w:rPr>
          <w:lang w:val="ru-RU"/>
        </w:rPr>
        <w:t xml:space="preserve">учет возрастных и индивидуальных особенностей состояния здоровья и развития ребенка; </w:t>
      </w:r>
    </w:p>
    <w:p w:rsidR="00894264" w:rsidRDefault="00894264" w:rsidP="00894264">
      <w:pPr>
        <w:numPr>
          <w:ilvl w:val="0"/>
          <w:numId w:val="29"/>
        </w:numPr>
        <w:ind w:right="164" w:hanging="557"/>
      </w:pPr>
      <w:r>
        <w:t xml:space="preserve">дыхательная гимнастика; </w:t>
      </w:r>
    </w:p>
    <w:p w:rsidR="00894264" w:rsidRPr="00862263" w:rsidRDefault="00894264" w:rsidP="00894264">
      <w:pPr>
        <w:numPr>
          <w:ilvl w:val="0"/>
          <w:numId w:val="29"/>
        </w:numPr>
        <w:spacing w:after="12" w:line="272" w:lineRule="auto"/>
        <w:ind w:right="164" w:hanging="557"/>
        <w:rPr>
          <w:lang w:val="ru-RU"/>
        </w:rPr>
      </w:pPr>
      <w:r w:rsidRPr="00862263">
        <w:rPr>
          <w:lang w:val="ru-RU"/>
        </w:rPr>
        <w:t xml:space="preserve">пальчиковая гимнастика; </w:t>
      </w:r>
      <w:r>
        <w:rPr>
          <w:rFonts w:ascii="Segoe UI Symbol" w:eastAsia="Segoe UI Symbol" w:hAnsi="Segoe UI Symbol" w:cs="Segoe UI Symbol"/>
        </w:rPr>
        <w:t></w:t>
      </w:r>
      <w:r w:rsidRPr="00862263">
        <w:rPr>
          <w:rFonts w:ascii="Arial" w:eastAsia="Arial" w:hAnsi="Arial" w:cs="Arial"/>
          <w:lang w:val="ru-RU"/>
        </w:rPr>
        <w:t xml:space="preserve"> </w:t>
      </w:r>
      <w:r w:rsidRPr="00862263">
        <w:rPr>
          <w:rFonts w:ascii="Arial" w:eastAsia="Arial" w:hAnsi="Arial" w:cs="Arial"/>
          <w:lang w:val="ru-RU"/>
        </w:rPr>
        <w:tab/>
      </w:r>
      <w:r w:rsidRPr="00862263">
        <w:rPr>
          <w:lang w:val="ru-RU"/>
        </w:rPr>
        <w:t xml:space="preserve">артикуляционная гимнастика; </w:t>
      </w:r>
      <w:r>
        <w:rPr>
          <w:rFonts w:ascii="Segoe UI Symbol" w:eastAsia="Segoe UI Symbol" w:hAnsi="Segoe UI Symbol" w:cs="Segoe UI Symbol"/>
        </w:rPr>
        <w:t></w:t>
      </w:r>
      <w:r w:rsidRPr="00862263">
        <w:rPr>
          <w:rFonts w:ascii="Arial" w:eastAsia="Arial" w:hAnsi="Arial" w:cs="Arial"/>
          <w:lang w:val="ru-RU"/>
        </w:rPr>
        <w:t xml:space="preserve"> </w:t>
      </w:r>
      <w:r w:rsidRPr="00862263">
        <w:rPr>
          <w:rFonts w:ascii="Arial" w:eastAsia="Arial" w:hAnsi="Arial" w:cs="Arial"/>
          <w:lang w:val="ru-RU"/>
        </w:rPr>
        <w:tab/>
      </w:r>
      <w:r w:rsidRPr="00862263">
        <w:rPr>
          <w:lang w:val="ru-RU"/>
        </w:rPr>
        <w:t xml:space="preserve">физминутки. </w:t>
      </w:r>
    </w:p>
    <w:p w:rsidR="00894264" w:rsidRPr="00862263" w:rsidRDefault="00894264" w:rsidP="00894264">
      <w:pPr>
        <w:spacing w:after="5" w:line="271" w:lineRule="auto"/>
        <w:ind w:left="12" w:firstLine="283"/>
        <w:jc w:val="left"/>
        <w:rPr>
          <w:lang w:val="ru-RU"/>
        </w:rPr>
      </w:pPr>
      <w:r w:rsidRPr="00862263">
        <w:rPr>
          <w:b/>
          <w:lang w:val="ru-RU"/>
        </w:rPr>
        <w:t>2.3.</w:t>
      </w:r>
      <w:r w:rsidRPr="00862263">
        <w:rPr>
          <w:rFonts w:ascii="Arial" w:eastAsia="Arial" w:hAnsi="Arial" w:cs="Arial"/>
          <w:b/>
          <w:lang w:val="ru-RU"/>
        </w:rPr>
        <w:t xml:space="preserve"> </w:t>
      </w:r>
      <w:r w:rsidRPr="00862263">
        <w:rPr>
          <w:b/>
          <w:lang w:val="ru-RU"/>
        </w:rPr>
        <w:t xml:space="preserve">Описание вариативных форм, способов, методов и средств, реализации рабочей программы учителя-логопеда </w:t>
      </w:r>
    </w:p>
    <w:p w:rsidR="00894264" w:rsidRPr="00862263" w:rsidRDefault="00894264" w:rsidP="00894264">
      <w:pPr>
        <w:spacing w:after="17" w:line="259" w:lineRule="auto"/>
        <w:ind w:left="12" w:firstLine="0"/>
        <w:jc w:val="left"/>
        <w:rPr>
          <w:lang w:val="ru-RU"/>
        </w:rPr>
      </w:pPr>
      <w:r w:rsidRPr="00862263">
        <w:rPr>
          <w:b/>
          <w:lang w:val="ru-RU"/>
        </w:rPr>
        <w:t xml:space="preserve"> </w:t>
      </w:r>
    </w:p>
    <w:p w:rsidR="00894264" w:rsidRPr="00862263" w:rsidRDefault="00894264" w:rsidP="009A3F1F">
      <w:pPr>
        <w:ind w:right="164"/>
        <w:rPr>
          <w:lang w:val="ru-RU"/>
        </w:rPr>
      </w:pPr>
      <w:r w:rsidRPr="00862263">
        <w:rPr>
          <w:lang w:val="ru-RU"/>
        </w:rPr>
        <w:t>Основой комплексн</w:t>
      </w:r>
      <w:r w:rsidR="009A3F1F">
        <w:rPr>
          <w:lang w:val="ru-RU"/>
        </w:rPr>
        <w:t>о-тематического</w:t>
      </w:r>
      <w:r w:rsidRPr="00862263">
        <w:rPr>
          <w:lang w:val="ru-RU"/>
        </w:rPr>
        <w:t xml:space="preserve"> и календарного планирования коррекционной работы в условиях логопункта является тематический подход. Он позволяет организовать коммуникативные ситуации, в которых педагог управляет когнитивным и речевым развитием детей. Тематический подход обеспечивает концентрированное изучение материала, многократное повторение речевого материала ежедневно, что очень важно как для восприятия речи, так и для её актуализации. Концентрированное изучение темы способствует успешному накоплению речевых средств и активному использованию их детьми в коммуникативных целях, оно вполне согласуется с решением, как общих задач всестороннего развития детей, так и специальных коррекционных. </w:t>
      </w:r>
    </w:p>
    <w:p w:rsidR="00894264" w:rsidRPr="00862263" w:rsidRDefault="00894264" w:rsidP="00894264">
      <w:pPr>
        <w:ind w:left="122" w:right="164" w:firstLine="284"/>
        <w:rPr>
          <w:lang w:val="ru-RU"/>
        </w:rPr>
      </w:pPr>
      <w:r w:rsidRPr="00862263">
        <w:rPr>
          <w:lang w:val="ru-RU"/>
        </w:rPr>
        <w:t xml:space="preserve">Концентрированное изучение материала служит также средством установления более тесных связей между специалистами, так как все специалисты работают в рамках одной лексической темы. Языковые средства    отбираются    с    учётом этапа коррекционного обучения, индивидуальных, речевых и психических возможностей детей. При этом принимаются во внимание зоны актуального и ближайшего развития ребёнка, что обеспечивает его интеллектуальное развитие. </w:t>
      </w:r>
    </w:p>
    <w:p w:rsidR="00894264" w:rsidRPr="00862263" w:rsidRDefault="00894264" w:rsidP="00894264">
      <w:pPr>
        <w:spacing w:after="5" w:line="271" w:lineRule="auto"/>
        <w:ind w:left="3750"/>
        <w:jc w:val="left"/>
        <w:rPr>
          <w:lang w:val="ru-RU"/>
        </w:rPr>
      </w:pPr>
      <w:r w:rsidRPr="00862263">
        <w:rPr>
          <w:b/>
          <w:sz w:val="32"/>
          <w:lang w:val="ru-RU"/>
        </w:rPr>
        <w:t>3.</w:t>
      </w:r>
      <w:r w:rsidRPr="00862263">
        <w:rPr>
          <w:rFonts w:ascii="Arial" w:eastAsia="Arial" w:hAnsi="Arial" w:cs="Arial"/>
          <w:b/>
          <w:sz w:val="32"/>
          <w:lang w:val="ru-RU"/>
        </w:rPr>
        <w:t xml:space="preserve"> </w:t>
      </w:r>
      <w:r w:rsidRPr="00862263">
        <w:rPr>
          <w:b/>
          <w:lang w:val="ru-RU"/>
        </w:rPr>
        <w:t xml:space="preserve">ОРГАНИЗАЦИОННЫЙ РАЗДЕЛ </w:t>
      </w:r>
    </w:p>
    <w:p w:rsidR="00894264" w:rsidRPr="00862263" w:rsidRDefault="00894264" w:rsidP="00894264">
      <w:pPr>
        <w:spacing w:after="28" w:line="271" w:lineRule="auto"/>
        <w:ind w:left="290"/>
        <w:jc w:val="left"/>
        <w:rPr>
          <w:lang w:val="ru-RU"/>
        </w:rPr>
      </w:pPr>
      <w:r w:rsidRPr="00862263">
        <w:rPr>
          <w:b/>
          <w:lang w:val="ru-RU"/>
        </w:rPr>
        <w:t>3.1.</w:t>
      </w:r>
      <w:r w:rsidRPr="00862263">
        <w:rPr>
          <w:rFonts w:ascii="Arial" w:eastAsia="Arial" w:hAnsi="Arial" w:cs="Arial"/>
          <w:b/>
          <w:lang w:val="ru-RU"/>
        </w:rPr>
        <w:t xml:space="preserve"> </w:t>
      </w:r>
      <w:r w:rsidRPr="00862263">
        <w:rPr>
          <w:b/>
          <w:lang w:val="ru-RU"/>
        </w:rPr>
        <w:t xml:space="preserve">Материально-техническое обеспечение программ </w:t>
      </w:r>
    </w:p>
    <w:p w:rsidR="00894264" w:rsidRPr="00862263" w:rsidRDefault="00894264" w:rsidP="00894264">
      <w:pPr>
        <w:ind w:left="-3" w:right="164" w:firstLine="283"/>
        <w:rPr>
          <w:lang w:val="ru-RU"/>
        </w:rPr>
      </w:pPr>
      <w:r w:rsidRPr="00862263">
        <w:rPr>
          <w:lang w:val="ru-RU"/>
        </w:rPr>
        <w:t xml:space="preserve">Для проведения индивидуальных и подгрупповых занятий логопедический кабинет обеспечен специальным оборудованием: </w:t>
      </w:r>
    </w:p>
    <w:p w:rsidR="00894264" w:rsidRPr="00862263" w:rsidRDefault="00894264" w:rsidP="00894264">
      <w:pPr>
        <w:numPr>
          <w:ilvl w:val="0"/>
          <w:numId w:val="3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настенное зеркало для индивидуальной работы над звукопроизношением; </w:t>
      </w:r>
    </w:p>
    <w:p w:rsidR="00894264" w:rsidRPr="00862263" w:rsidRDefault="00894264" w:rsidP="00894264">
      <w:pPr>
        <w:numPr>
          <w:ilvl w:val="0"/>
          <w:numId w:val="3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столы детские и стулья для подгрупповых занятий с детьми; </w:t>
      </w:r>
    </w:p>
    <w:p w:rsidR="00894264" w:rsidRPr="00862263" w:rsidRDefault="00894264" w:rsidP="00894264">
      <w:pPr>
        <w:numPr>
          <w:ilvl w:val="0"/>
          <w:numId w:val="3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шкафы для наглядных пособий учебного материала и методической литературы; </w:t>
      </w:r>
    </w:p>
    <w:p w:rsidR="00894264" w:rsidRPr="00862263" w:rsidRDefault="00894264" w:rsidP="00894264">
      <w:pPr>
        <w:numPr>
          <w:ilvl w:val="0"/>
          <w:numId w:val="31"/>
        </w:numPr>
        <w:ind w:right="164" w:firstLine="283"/>
        <w:rPr>
          <w:lang w:val="ru-RU"/>
        </w:rPr>
      </w:pPr>
      <w:r>
        <w:rPr>
          <w:lang w:val="ru-RU"/>
        </w:rPr>
        <w:t xml:space="preserve">  салфетки, вата, одноразовые шпателя</w:t>
      </w:r>
      <w:r w:rsidRPr="00862263">
        <w:rPr>
          <w:lang w:val="ru-RU"/>
        </w:rPr>
        <w:t xml:space="preserve">, одноразовые перчатки, салфетки; </w:t>
      </w:r>
    </w:p>
    <w:p w:rsidR="00894264" w:rsidRDefault="00894264" w:rsidP="00894264">
      <w:pPr>
        <w:numPr>
          <w:ilvl w:val="0"/>
          <w:numId w:val="31"/>
        </w:numPr>
        <w:ind w:right="164" w:firstLine="283"/>
      </w:pPr>
      <w:r>
        <w:t xml:space="preserve">стол канцелярский; </w:t>
      </w:r>
    </w:p>
    <w:p w:rsidR="00894264" w:rsidRPr="00862263" w:rsidRDefault="00894264" w:rsidP="00894264">
      <w:pPr>
        <w:numPr>
          <w:ilvl w:val="0"/>
          <w:numId w:val="3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наборы для составления схем различных видов языкового анализа и синтеза; </w:t>
      </w:r>
    </w:p>
    <w:p w:rsidR="00894264" w:rsidRPr="00862263" w:rsidRDefault="00894264" w:rsidP="00894264">
      <w:pPr>
        <w:numPr>
          <w:ilvl w:val="0"/>
          <w:numId w:val="31"/>
        </w:numPr>
        <w:ind w:right="164" w:firstLine="283"/>
        <w:rPr>
          <w:lang w:val="ru-RU"/>
        </w:rPr>
      </w:pPr>
      <w:r w:rsidRPr="00862263">
        <w:rPr>
          <w:lang w:val="ru-RU"/>
        </w:rPr>
        <w:lastRenderedPageBreak/>
        <w:t xml:space="preserve">наглядный материал по развитию речи (предметные, сюжетные, серийные картинки); </w:t>
      </w:r>
    </w:p>
    <w:p w:rsidR="00894264" w:rsidRDefault="00894264" w:rsidP="00894264">
      <w:pPr>
        <w:numPr>
          <w:ilvl w:val="0"/>
          <w:numId w:val="31"/>
        </w:numPr>
        <w:ind w:right="164" w:firstLine="283"/>
      </w:pPr>
      <w:r>
        <w:t xml:space="preserve">опорные схемы, тексты; </w:t>
      </w:r>
    </w:p>
    <w:p w:rsidR="00894264" w:rsidRPr="00862263" w:rsidRDefault="00894264" w:rsidP="00894264">
      <w:pPr>
        <w:numPr>
          <w:ilvl w:val="0"/>
          <w:numId w:val="3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наглядно-иллюстративный материал по развитию речи; </w:t>
      </w:r>
    </w:p>
    <w:p w:rsidR="00894264" w:rsidRPr="00862263" w:rsidRDefault="00894264" w:rsidP="00894264">
      <w:pPr>
        <w:numPr>
          <w:ilvl w:val="0"/>
          <w:numId w:val="3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материал по развитию тонкой моторики пальцев рук; </w:t>
      </w:r>
    </w:p>
    <w:p w:rsidR="00894264" w:rsidRDefault="00894264" w:rsidP="00894264">
      <w:pPr>
        <w:numPr>
          <w:ilvl w:val="0"/>
          <w:numId w:val="31"/>
        </w:numPr>
        <w:ind w:right="164" w:firstLine="283"/>
      </w:pPr>
      <w:r>
        <w:t xml:space="preserve">настольные развивающие игры; </w:t>
      </w:r>
    </w:p>
    <w:p w:rsidR="00894264" w:rsidRDefault="00894264" w:rsidP="00894264">
      <w:pPr>
        <w:numPr>
          <w:ilvl w:val="0"/>
          <w:numId w:val="31"/>
        </w:numPr>
        <w:ind w:right="164" w:firstLine="283"/>
      </w:pPr>
      <w:r>
        <w:t xml:space="preserve">наборы цветных карандашей; </w:t>
      </w:r>
    </w:p>
    <w:p w:rsidR="00894264" w:rsidRPr="00862263" w:rsidRDefault="00894264" w:rsidP="00894264">
      <w:pPr>
        <w:numPr>
          <w:ilvl w:val="0"/>
          <w:numId w:val="31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игрушки; </w:t>
      </w:r>
      <w:r>
        <w:rPr>
          <w:rFonts w:ascii="Segoe UI Symbol" w:eastAsia="Segoe UI Symbol" w:hAnsi="Segoe UI Symbol" w:cs="Segoe UI Symbol"/>
          <w:sz w:val="24"/>
        </w:rPr>
        <w:t></w:t>
      </w:r>
      <w:r w:rsidRPr="00862263">
        <w:rPr>
          <w:rFonts w:ascii="Arial" w:eastAsia="Arial" w:hAnsi="Arial" w:cs="Arial"/>
          <w:sz w:val="24"/>
          <w:lang w:val="ru-RU"/>
        </w:rPr>
        <w:t xml:space="preserve"> </w:t>
      </w:r>
      <w:r w:rsidRPr="00862263">
        <w:rPr>
          <w:lang w:val="ru-RU"/>
        </w:rPr>
        <w:t xml:space="preserve">методические пособия, методическая литература. </w:t>
      </w:r>
    </w:p>
    <w:p w:rsidR="00894264" w:rsidRPr="00862263" w:rsidRDefault="00894264" w:rsidP="00894264">
      <w:pPr>
        <w:spacing w:after="33" w:line="259" w:lineRule="auto"/>
        <w:ind w:left="12" w:firstLine="0"/>
        <w:jc w:val="left"/>
        <w:rPr>
          <w:lang w:val="ru-RU"/>
        </w:rPr>
      </w:pPr>
      <w:r w:rsidRPr="00862263">
        <w:rPr>
          <w:lang w:val="ru-RU"/>
        </w:rPr>
        <w:t xml:space="preserve"> </w:t>
      </w:r>
    </w:p>
    <w:p w:rsidR="00894264" w:rsidRPr="00862263" w:rsidRDefault="00894264" w:rsidP="00894264">
      <w:pPr>
        <w:spacing w:after="5" w:line="271" w:lineRule="auto"/>
        <w:ind w:left="12" w:firstLine="283"/>
        <w:jc w:val="left"/>
        <w:rPr>
          <w:lang w:val="ru-RU"/>
        </w:rPr>
      </w:pPr>
      <w:r w:rsidRPr="00862263">
        <w:rPr>
          <w:b/>
          <w:lang w:val="ru-RU"/>
        </w:rPr>
        <w:t>3.2.</w:t>
      </w:r>
      <w:r w:rsidRPr="00862263">
        <w:rPr>
          <w:rFonts w:ascii="Arial" w:eastAsia="Arial" w:hAnsi="Arial" w:cs="Arial"/>
          <w:b/>
          <w:lang w:val="ru-RU"/>
        </w:rPr>
        <w:t xml:space="preserve"> </w:t>
      </w:r>
      <w:r w:rsidRPr="00862263">
        <w:rPr>
          <w:b/>
          <w:lang w:val="ru-RU"/>
        </w:rPr>
        <w:t xml:space="preserve">Особенности </w:t>
      </w:r>
      <w:r w:rsidRPr="00862263">
        <w:rPr>
          <w:b/>
          <w:lang w:val="ru-RU"/>
        </w:rPr>
        <w:tab/>
        <w:t xml:space="preserve">предметно-развивающей </w:t>
      </w:r>
      <w:r w:rsidRPr="00862263">
        <w:rPr>
          <w:b/>
          <w:lang w:val="ru-RU"/>
        </w:rPr>
        <w:tab/>
        <w:t xml:space="preserve">пространственной </w:t>
      </w:r>
      <w:r w:rsidRPr="00862263">
        <w:rPr>
          <w:b/>
          <w:lang w:val="ru-RU"/>
        </w:rPr>
        <w:tab/>
        <w:t xml:space="preserve">среды логопедического кабинета </w:t>
      </w:r>
    </w:p>
    <w:p w:rsidR="00894264" w:rsidRPr="00862263" w:rsidRDefault="009A3F1F" w:rsidP="00894264">
      <w:pPr>
        <w:ind w:left="-3" w:right="164" w:firstLine="283"/>
        <w:rPr>
          <w:lang w:val="ru-RU"/>
        </w:rPr>
      </w:pPr>
      <w:r>
        <w:rPr>
          <w:lang w:val="ru-RU"/>
        </w:rPr>
        <w:t>В пункте 3.3.</w:t>
      </w:r>
      <w:r w:rsidR="00894264" w:rsidRPr="00862263">
        <w:rPr>
          <w:lang w:val="ru-RU"/>
        </w:rPr>
        <w:t xml:space="preserve"> перечислены требования к развивающей предметно- пространственной среде: обеспечение максимальной реализации образовательного потенциала пространства,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обеспечение возможности общения и совместной деятельности детей и взрослых. Основное назначение логопедического кабинета – создание рациональных условий для коррекционного обучения дошкольников с речевыми нарушениями. Развивающая предметно- пространственная среда логопедического кабинета построена в соответствии требований: содержательно-насыщенная, трансформируемая, полифункциональная, вариативная, доступная для дошкольников. </w:t>
      </w:r>
    </w:p>
    <w:p w:rsidR="00894264" w:rsidRPr="00862263" w:rsidRDefault="00894264" w:rsidP="00894264">
      <w:pPr>
        <w:numPr>
          <w:ilvl w:val="0"/>
          <w:numId w:val="3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Обеспечивает максимальную реализацию образовательного потенциала пространства кабинета в соответствии с особенностями каждого этапа работы по развитию и коррекции речи. </w:t>
      </w:r>
    </w:p>
    <w:p w:rsidR="00894264" w:rsidRPr="00862263" w:rsidRDefault="00894264" w:rsidP="00894264">
      <w:pPr>
        <w:numPr>
          <w:ilvl w:val="0"/>
          <w:numId w:val="3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Обеспечивает возможность общения и совместной деятельности детей и логопеда. </w:t>
      </w:r>
    </w:p>
    <w:p w:rsidR="00894264" w:rsidRPr="00862263" w:rsidRDefault="00894264" w:rsidP="00894264">
      <w:pPr>
        <w:numPr>
          <w:ilvl w:val="0"/>
          <w:numId w:val="3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Обеспечивает реализацию программы коррекционного обучения, учитывая возрастные особенности детей. </w:t>
      </w:r>
    </w:p>
    <w:p w:rsidR="00894264" w:rsidRPr="00862263" w:rsidRDefault="00894264" w:rsidP="00894264">
      <w:pPr>
        <w:numPr>
          <w:ilvl w:val="0"/>
          <w:numId w:val="32"/>
        </w:numPr>
        <w:ind w:right="164" w:firstLine="283"/>
        <w:rPr>
          <w:lang w:val="ru-RU"/>
        </w:rPr>
      </w:pPr>
      <w:r w:rsidRPr="00862263">
        <w:rPr>
          <w:lang w:val="ru-RU"/>
        </w:rPr>
        <w:t xml:space="preserve">Содержательно-насыщенная, </w:t>
      </w:r>
      <w:r w:rsidRPr="00862263">
        <w:rPr>
          <w:lang w:val="ru-RU"/>
        </w:rPr>
        <w:tab/>
        <w:t xml:space="preserve">трансформируемая, </w:t>
      </w:r>
      <w:r w:rsidRPr="00862263">
        <w:rPr>
          <w:lang w:val="ru-RU"/>
        </w:rPr>
        <w:tab/>
        <w:t xml:space="preserve">полифункциональная, вариативная, доступная и безопасная. </w:t>
      </w:r>
    </w:p>
    <w:p w:rsidR="00894264" w:rsidRPr="00862263" w:rsidRDefault="00894264" w:rsidP="00894264">
      <w:pPr>
        <w:rPr>
          <w:lang w:val="ru-RU"/>
        </w:rPr>
        <w:sectPr w:rsidR="00894264" w:rsidRPr="00862263">
          <w:footerReference w:type="even" r:id="rId8"/>
          <w:footerReference w:type="default" r:id="rId9"/>
          <w:footerReference w:type="first" r:id="rId10"/>
          <w:pgSz w:w="11911" w:h="16841"/>
          <w:pgMar w:top="743" w:right="678" w:bottom="1238" w:left="727" w:header="720" w:footer="931" w:gutter="0"/>
          <w:cols w:space="720"/>
        </w:sectPr>
      </w:pPr>
    </w:p>
    <w:p w:rsidR="00894264" w:rsidRPr="00862263" w:rsidRDefault="00894264" w:rsidP="00894264">
      <w:pPr>
        <w:spacing w:after="804" w:line="259" w:lineRule="auto"/>
        <w:ind w:left="19" w:firstLine="0"/>
        <w:rPr>
          <w:lang w:val="ru-RU"/>
        </w:rPr>
      </w:pPr>
      <w:r w:rsidRPr="00862263">
        <w:rPr>
          <w:sz w:val="22"/>
          <w:lang w:val="ru-RU"/>
        </w:rPr>
        <w:lastRenderedPageBreak/>
        <w:t xml:space="preserve"> </w:t>
      </w:r>
    </w:p>
    <w:p w:rsidR="00894264" w:rsidRPr="00862263" w:rsidRDefault="00894264" w:rsidP="00894264">
      <w:pPr>
        <w:spacing w:after="0" w:line="259" w:lineRule="auto"/>
        <w:ind w:left="19" w:firstLine="0"/>
        <w:rPr>
          <w:lang w:val="ru-RU"/>
        </w:rPr>
      </w:pPr>
      <w:r w:rsidRPr="00862263">
        <w:rPr>
          <w:sz w:val="20"/>
          <w:lang w:val="ru-RU"/>
        </w:rPr>
        <w:t xml:space="preserve"> </w:t>
      </w:r>
    </w:p>
    <w:p w:rsidR="00894264" w:rsidRPr="00862263" w:rsidRDefault="00894264" w:rsidP="00894264">
      <w:pPr>
        <w:spacing w:after="0" w:line="259" w:lineRule="auto"/>
        <w:ind w:left="19" w:firstLine="0"/>
        <w:rPr>
          <w:lang w:val="ru-RU"/>
        </w:rPr>
      </w:pPr>
      <w:r w:rsidRPr="00862263">
        <w:rPr>
          <w:sz w:val="14"/>
          <w:lang w:val="ru-RU"/>
        </w:rPr>
        <w:t xml:space="preserve"> </w:t>
      </w:r>
    </w:p>
    <w:tbl>
      <w:tblPr>
        <w:tblW w:w="14637" w:type="dxa"/>
        <w:tblInd w:w="130" w:type="dxa"/>
        <w:tblCellMar>
          <w:top w:w="6" w:type="dxa"/>
          <w:left w:w="3" w:type="dxa"/>
          <w:right w:w="29" w:type="dxa"/>
        </w:tblCellMar>
        <w:tblLook w:val="04A0"/>
      </w:tblPr>
      <w:tblGrid>
        <w:gridCol w:w="3075"/>
        <w:gridCol w:w="11562"/>
      </w:tblGrid>
      <w:tr w:rsidR="00894264" w:rsidTr="00943CB2">
        <w:trPr>
          <w:trHeight w:val="3118"/>
        </w:trPr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4" w:rsidRDefault="00894264" w:rsidP="00943CB2">
            <w:pPr>
              <w:spacing w:after="0" w:line="259" w:lineRule="auto"/>
              <w:ind w:left="83" w:firstLine="0"/>
              <w:jc w:val="left"/>
            </w:pPr>
            <w:r w:rsidRPr="00C50D78">
              <w:rPr>
                <w:sz w:val="24"/>
              </w:rPr>
              <w:t xml:space="preserve">Насыщенность среды </w:t>
            </w:r>
          </w:p>
        </w:tc>
        <w:tc>
          <w:tcPr>
            <w:tcW w:w="1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4" w:rsidRPr="00862263" w:rsidRDefault="00894264" w:rsidP="00943CB2">
            <w:pPr>
              <w:spacing w:after="0" w:line="272" w:lineRule="auto"/>
              <w:ind w:left="61" w:right="46" w:firstLine="0"/>
              <w:rPr>
                <w:lang w:val="ru-RU"/>
              </w:rPr>
            </w:pPr>
            <w:r w:rsidRPr="00862263">
              <w:rPr>
                <w:sz w:val="24"/>
                <w:lang w:val="ru-RU"/>
              </w:rPr>
              <w:t xml:space="preserve">Соответствует содержанию Рабочей программы и возрастным возможностям детей, Образовательное пространство оснащено средствами обучения и воспитания (в том числе техническими) в соответствии со спецификой организации коррекционно-образовательного процесса в условиях логопедического пункта. Организация образовательного пространства и разнообразие материалов обеспечивает: </w:t>
            </w:r>
            <w:r w:rsidRPr="00C50D78">
              <w:rPr>
                <w:rFonts w:ascii="Segoe UI Symbol" w:eastAsia="Segoe UI Symbol" w:hAnsi="Segoe UI Symbol" w:cs="Segoe UI Symbol"/>
                <w:sz w:val="24"/>
              </w:rPr>
              <w:t></w:t>
            </w:r>
            <w:r w:rsidRPr="00862263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862263">
              <w:rPr>
                <w:sz w:val="24"/>
                <w:lang w:val="ru-RU"/>
              </w:rPr>
              <w:t xml:space="preserve">речевую активность воспитанников; </w:t>
            </w:r>
          </w:p>
          <w:p w:rsidR="00894264" w:rsidRPr="00862263" w:rsidRDefault="00894264" w:rsidP="004F09D5">
            <w:pPr>
              <w:numPr>
                <w:ilvl w:val="0"/>
                <w:numId w:val="35"/>
              </w:numPr>
              <w:spacing w:after="19" w:line="276" w:lineRule="auto"/>
              <w:ind w:left="626" w:hanging="277"/>
              <w:jc w:val="left"/>
              <w:rPr>
                <w:lang w:val="ru-RU"/>
              </w:rPr>
            </w:pPr>
            <w:r w:rsidRPr="00862263">
              <w:rPr>
                <w:sz w:val="24"/>
                <w:lang w:val="ru-RU"/>
              </w:rPr>
              <w:t xml:space="preserve">игровую, познавательную, двигательную активность, в том числе развитие крупной и мелкой моторики; </w:t>
            </w:r>
          </w:p>
          <w:p w:rsidR="00894264" w:rsidRPr="00862263" w:rsidRDefault="00894264" w:rsidP="004F09D5">
            <w:pPr>
              <w:numPr>
                <w:ilvl w:val="0"/>
                <w:numId w:val="35"/>
              </w:numPr>
              <w:spacing w:after="4" w:line="281" w:lineRule="auto"/>
              <w:ind w:left="626" w:hanging="277"/>
              <w:jc w:val="left"/>
              <w:rPr>
                <w:lang w:val="ru-RU"/>
              </w:rPr>
            </w:pPr>
            <w:r w:rsidRPr="00862263">
              <w:rPr>
                <w:sz w:val="24"/>
                <w:lang w:val="ru-RU"/>
              </w:rPr>
              <w:t xml:space="preserve">эмоциональное </w:t>
            </w:r>
            <w:r w:rsidRPr="00862263">
              <w:rPr>
                <w:sz w:val="24"/>
                <w:lang w:val="ru-RU"/>
              </w:rPr>
              <w:tab/>
              <w:t xml:space="preserve">благополучие </w:t>
            </w:r>
            <w:r w:rsidRPr="00862263">
              <w:rPr>
                <w:sz w:val="24"/>
                <w:lang w:val="ru-RU"/>
              </w:rPr>
              <w:tab/>
              <w:t xml:space="preserve">детей </w:t>
            </w:r>
            <w:r w:rsidRPr="00862263">
              <w:rPr>
                <w:sz w:val="24"/>
                <w:lang w:val="ru-RU"/>
              </w:rPr>
              <w:tab/>
              <w:t xml:space="preserve">во </w:t>
            </w:r>
            <w:r w:rsidRPr="00862263">
              <w:rPr>
                <w:sz w:val="24"/>
                <w:lang w:val="ru-RU"/>
              </w:rPr>
              <w:tab/>
              <w:t xml:space="preserve">взаимодействии с предметно-пространственным окружением; </w:t>
            </w:r>
          </w:p>
          <w:p w:rsidR="00894264" w:rsidRDefault="00894264" w:rsidP="004F09D5">
            <w:pPr>
              <w:numPr>
                <w:ilvl w:val="0"/>
                <w:numId w:val="35"/>
              </w:numPr>
              <w:spacing w:after="0" w:line="259" w:lineRule="auto"/>
              <w:ind w:left="626" w:hanging="277"/>
              <w:jc w:val="left"/>
            </w:pPr>
            <w:r w:rsidRPr="00C50D78">
              <w:rPr>
                <w:sz w:val="24"/>
              </w:rPr>
              <w:t xml:space="preserve">возможность самовыражения детей. </w:t>
            </w:r>
          </w:p>
        </w:tc>
      </w:tr>
      <w:tr w:rsidR="00894264" w:rsidRPr="00413A7A" w:rsidTr="00943CB2">
        <w:trPr>
          <w:trHeight w:val="679"/>
        </w:trPr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4" w:rsidRDefault="00894264" w:rsidP="00943CB2">
            <w:pPr>
              <w:spacing w:after="0" w:line="259" w:lineRule="auto"/>
              <w:ind w:left="83" w:firstLine="0"/>
              <w:jc w:val="left"/>
            </w:pPr>
            <w:r w:rsidRPr="00C50D78">
              <w:rPr>
                <w:sz w:val="24"/>
              </w:rPr>
              <w:t xml:space="preserve">Трансформируемость пространства </w:t>
            </w:r>
          </w:p>
        </w:tc>
        <w:tc>
          <w:tcPr>
            <w:tcW w:w="1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4" w:rsidRPr="00862263" w:rsidRDefault="00894264" w:rsidP="00943CB2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862263">
              <w:rPr>
                <w:sz w:val="24"/>
                <w:lang w:val="ru-RU"/>
              </w:rPr>
              <w:t xml:space="preserve">Предполагает возможность изменений предметно-пространственной среды в зависимости от этапа коррекционно-развивающей работы, в том числе от меняющихся интересов и возможностей детей. </w:t>
            </w:r>
          </w:p>
        </w:tc>
      </w:tr>
      <w:tr w:rsidR="00894264" w:rsidRPr="00413A7A" w:rsidTr="00943CB2">
        <w:trPr>
          <w:trHeight w:val="682"/>
        </w:trPr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4" w:rsidRDefault="00894264" w:rsidP="00943CB2">
            <w:pPr>
              <w:spacing w:after="0" w:line="259" w:lineRule="auto"/>
              <w:ind w:left="83" w:firstLine="0"/>
              <w:jc w:val="left"/>
            </w:pPr>
            <w:r w:rsidRPr="00C50D78">
              <w:rPr>
                <w:sz w:val="24"/>
              </w:rPr>
              <w:t xml:space="preserve">Полифункциональность материалов </w:t>
            </w:r>
          </w:p>
        </w:tc>
        <w:tc>
          <w:tcPr>
            <w:tcW w:w="115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4" w:rsidRPr="00862263" w:rsidRDefault="00894264" w:rsidP="00943CB2">
            <w:pPr>
              <w:spacing w:after="0" w:line="259" w:lineRule="auto"/>
              <w:ind w:left="83" w:firstLine="0"/>
              <w:jc w:val="left"/>
              <w:rPr>
                <w:lang w:val="ru-RU"/>
              </w:rPr>
            </w:pPr>
            <w:r w:rsidRPr="00862263">
              <w:rPr>
                <w:sz w:val="24"/>
                <w:lang w:val="ru-RU"/>
              </w:rPr>
              <w:t>Предполагает наличие в кабинете мебели (диван), который имеет многофункциональное назначение (необходим при постановке отдельных зву</w:t>
            </w:r>
            <w:r>
              <w:rPr>
                <w:sz w:val="24"/>
                <w:lang w:val="ru-RU"/>
              </w:rPr>
              <w:t>ков;</w:t>
            </w:r>
            <w:r w:rsidRPr="00862263">
              <w:rPr>
                <w:sz w:val="24"/>
                <w:lang w:val="ru-RU"/>
              </w:rPr>
              <w:t xml:space="preserve"> для организации словесных игр и упражнений детей). Также наличие полифункциональных пособий, игр, упражнений, обеспечивающих одновременное решение различных задач коррекционного процесса на одном игровом или речевом материале. </w:t>
            </w:r>
          </w:p>
        </w:tc>
      </w:tr>
      <w:tr w:rsidR="00894264" w:rsidRPr="00413A7A" w:rsidTr="00943CB2">
        <w:trPr>
          <w:trHeight w:val="960"/>
        </w:trPr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4" w:rsidRPr="00862263" w:rsidRDefault="00894264" w:rsidP="00943CB2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62263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4" w:rsidRPr="00862263" w:rsidRDefault="00894264" w:rsidP="00943CB2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94264" w:rsidRPr="00413A7A" w:rsidTr="00943CB2">
        <w:trPr>
          <w:trHeight w:val="1700"/>
        </w:trPr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4" w:rsidRDefault="00894264" w:rsidP="00943CB2">
            <w:pPr>
              <w:spacing w:after="0" w:line="259" w:lineRule="auto"/>
              <w:ind w:left="83" w:firstLine="0"/>
              <w:jc w:val="left"/>
            </w:pPr>
            <w:r w:rsidRPr="00C50D78">
              <w:rPr>
                <w:sz w:val="24"/>
              </w:rPr>
              <w:t xml:space="preserve">Вариативность среды </w:t>
            </w:r>
          </w:p>
        </w:tc>
        <w:tc>
          <w:tcPr>
            <w:tcW w:w="1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4" w:rsidRPr="00862263" w:rsidRDefault="00894264" w:rsidP="00943CB2">
            <w:pPr>
              <w:spacing w:after="11" w:line="276" w:lineRule="auto"/>
              <w:ind w:left="61" w:right="513" w:hanging="22"/>
              <w:rPr>
                <w:lang w:val="ru-RU"/>
              </w:rPr>
            </w:pPr>
            <w:r w:rsidRPr="00862263">
              <w:rPr>
                <w:sz w:val="24"/>
                <w:lang w:val="ru-RU"/>
              </w:rPr>
              <w:t xml:space="preserve">Предполагает наличие в кабинете различных пространств и разнообразных материалов, игр, игрушек и  оборудования, обеспечивающих: </w:t>
            </w:r>
          </w:p>
          <w:p w:rsidR="00894264" w:rsidRPr="00862263" w:rsidRDefault="00894264" w:rsidP="004F09D5">
            <w:pPr>
              <w:numPr>
                <w:ilvl w:val="0"/>
                <w:numId w:val="36"/>
              </w:numPr>
              <w:spacing w:after="0" w:line="259" w:lineRule="auto"/>
              <w:ind w:left="627" w:right="22" w:hanging="277"/>
              <w:jc w:val="left"/>
              <w:rPr>
                <w:lang w:val="ru-RU"/>
              </w:rPr>
            </w:pPr>
            <w:r w:rsidRPr="00862263">
              <w:rPr>
                <w:sz w:val="24"/>
                <w:lang w:val="ru-RU"/>
              </w:rPr>
              <w:t xml:space="preserve">свободный выбор детей на определенных этапах коррекционного занятия; </w:t>
            </w:r>
          </w:p>
          <w:p w:rsidR="00894264" w:rsidRPr="00862263" w:rsidRDefault="00894264" w:rsidP="004F09D5">
            <w:pPr>
              <w:numPr>
                <w:ilvl w:val="0"/>
                <w:numId w:val="36"/>
              </w:numPr>
              <w:spacing w:after="0" w:line="259" w:lineRule="auto"/>
              <w:ind w:left="627" w:right="22" w:hanging="277"/>
              <w:jc w:val="left"/>
              <w:rPr>
                <w:lang w:val="ru-RU"/>
              </w:rPr>
            </w:pPr>
            <w:r w:rsidRPr="00862263">
              <w:rPr>
                <w:sz w:val="24"/>
                <w:lang w:val="ru-RU"/>
              </w:rPr>
              <w:t xml:space="preserve">периодическую сменяемость коррекционно-развивающего материала, появление новых игр, упражнений, предметов, стимулирующих речевую, познавательную активность детей в зависимости этапа и содержания коррекционной работы. </w:t>
            </w:r>
          </w:p>
        </w:tc>
      </w:tr>
      <w:tr w:rsidR="00894264" w:rsidRPr="00413A7A" w:rsidTr="00943CB2">
        <w:trPr>
          <w:trHeight w:val="1150"/>
        </w:trPr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4" w:rsidRDefault="00894264" w:rsidP="00943CB2">
            <w:pPr>
              <w:spacing w:after="0" w:line="259" w:lineRule="auto"/>
              <w:ind w:left="83" w:firstLine="0"/>
              <w:jc w:val="left"/>
            </w:pPr>
            <w:r w:rsidRPr="00C50D78">
              <w:rPr>
                <w:sz w:val="24"/>
              </w:rPr>
              <w:t xml:space="preserve">Доступность среды </w:t>
            </w:r>
          </w:p>
        </w:tc>
        <w:tc>
          <w:tcPr>
            <w:tcW w:w="1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4" w:rsidRDefault="00894264" w:rsidP="00943CB2">
            <w:pPr>
              <w:spacing w:after="26" w:line="259" w:lineRule="auto"/>
              <w:ind w:left="73" w:firstLine="0"/>
              <w:jc w:val="left"/>
            </w:pPr>
            <w:r w:rsidRPr="00C50D78">
              <w:rPr>
                <w:sz w:val="24"/>
              </w:rPr>
              <w:t xml:space="preserve">Предполагает: </w:t>
            </w:r>
          </w:p>
          <w:p w:rsidR="00894264" w:rsidRPr="00862263" w:rsidRDefault="00894264" w:rsidP="004F09D5">
            <w:pPr>
              <w:numPr>
                <w:ilvl w:val="0"/>
                <w:numId w:val="37"/>
              </w:numPr>
              <w:spacing w:after="12" w:line="276" w:lineRule="auto"/>
              <w:ind w:left="723" w:hanging="277"/>
              <w:jc w:val="left"/>
              <w:rPr>
                <w:lang w:val="ru-RU"/>
              </w:rPr>
            </w:pPr>
            <w:r w:rsidRPr="00862263">
              <w:rPr>
                <w:sz w:val="24"/>
                <w:lang w:val="ru-RU"/>
              </w:rPr>
              <w:t xml:space="preserve">зону свободного доступа детей к определенным играм, игрушкам, материалам, пособиям, обеспечивающим основные виды детской активности; </w:t>
            </w:r>
          </w:p>
          <w:p w:rsidR="00894264" w:rsidRPr="00862263" w:rsidRDefault="00894264" w:rsidP="004F09D5">
            <w:pPr>
              <w:numPr>
                <w:ilvl w:val="0"/>
                <w:numId w:val="37"/>
              </w:numPr>
              <w:spacing w:after="0" w:line="259" w:lineRule="auto"/>
              <w:ind w:left="723" w:hanging="277"/>
              <w:jc w:val="left"/>
              <w:rPr>
                <w:lang w:val="ru-RU"/>
              </w:rPr>
            </w:pPr>
            <w:r w:rsidRPr="00862263">
              <w:rPr>
                <w:sz w:val="24"/>
                <w:lang w:val="ru-RU"/>
              </w:rPr>
              <w:t xml:space="preserve">исправность и сохранность материалов и оборудования. </w:t>
            </w:r>
          </w:p>
        </w:tc>
      </w:tr>
      <w:tr w:rsidR="00894264" w:rsidRPr="00413A7A" w:rsidTr="00943CB2">
        <w:trPr>
          <w:trHeight w:val="682"/>
        </w:trPr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4" w:rsidRDefault="00894264" w:rsidP="00943CB2">
            <w:pPr>
              <w:spacing w:after="0" w:line="259" w:lineRule="auto"/>
              <w:ind w:left="83" w:firstLine="0"/>
              <w:jc w:val="left"/>
            </w:pPr>
            <w:r w:rsidRPr="00C50D78">
              <w:rPr>
                <w:sz w:val="24"/>
              </w:rPr>
              <w:lastRenderedPageBreak/>
              <w:t xml:space="preserve">Безопасность среды </w:t>
            </w:r>
          </w:p>
        </w:tc>
        <w:tc>
          <w:tcPr>
            <w:tcW w:w="1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4264" w:rsidRPr="00862263" w:rsidRDefault="00894264" w:rsidP="00943CB2">
            <w:pPr>
              <w:spacing w:after="0" w:line="259" w:lineRule="auto"/>
              <w:ind w:left="83" w:right="90" w:firstLine="0"/>
              <w:jc w:val="left"/>
              <w:rPr>
                <w:lang w:val="ru-RU"/>
              </w:rPr>
            </w:pPr>
            <w:r w:rsidRPr="00862263">
              <w:rPr>
                <w:sz w:val="24"/>
                <w:lang w:val="ru-RU"/>
              </w:rPr>
              <w:t xml:space="preserve">Предполагает соответствие всех её компонентов требованиям по обеспечению надёжности и безопасности их использования. </w:t>
            </w:r>
          </w:p>
        </w:tc>
      </w:tr>
    </w:tbl>
    <w:p w:rsidR="00894264" w:rsidRPr="00862263" w:rsidRDefault="00894264" w:rsidP="00894264">
      <w:pPr>
        <w:spacing w:after="0" w:line="259" w:lineRule="auto"/>
        <w:ind w:left="19" w:firstLine="0"/>
        <w:jc w:val="left"/>
        <w:rPr>
          <w:lang w:val="ru-RU"/>
        </w:rPr>
      </w:pPr>
      <w:r w:rsidRPr="00862263">
        <w:rPr>
          <w:sz w:val="2"/>
          <w:lang w:val="ru-RU"/>
        </w:rPr>
        <w:t xml:space="preserve"> </w:t>
      </w:r>
    </w:p>
    <w:p w:rsidR="00894264" w:rsidRPr="00862263" w:rsidRDefault="00894264" w:rsidP="00894264">
      <w:pPr>
        <w:rPr>
          <w:lang w:val="ru-RU"/>
        </w:rPr>
        <w:sectPr w:rsidR="00894264" w:rsidRPr="00862263">
          <w:footerReference w:type="even" r:id="rId11"/>
          <w:footerReference w:type="default" r:id="rId12"/>
          <w:footerReference w:type="first" r:id="rId13"/>
          <w:pgSz w:w="16841" w:h="11911" w:orient="landscape"/>
          <w:pgMar w:top="2" w:right="1440" w:bottom="0" w:left="1440" w:header="720" w:footer="720" w:gutter="0"/>
          <w:cols w:space="720"/>
        </w:sectPr>
      </w:pPr>
    </w:p>
    <w:p w:rsidR="004F09D5" w:rsidRPr="003C516F" w:rsidRDefault="004F09D5" w:rsidP="004F09D5">
      <w:pPr>
        <w:spacing w:line="327" w:lineRule="exact"/>
        <w:rPr>
          <w:sz w:val="20"/>
          <w:szCs w:val="20"/>
          <w:lang w:val="ru-RU"/>
        </w:rPr>
      </w:pPr>
    </w:p>
    <w:p w:rsidR="004F09D5" w:rsidRDefault="004F09D5" w:rsidP="004F09D5">
      <w:pPr>
        <w:ind w:left="4360"/>
        <w:rPr>
          <w:sz w:val="20"/>
          <w:szCs w:val="20"/>
        </w:rPr>
      </w:pPr>
      <w:r>
        <w:rPr>
          <w:b/>
          <w:bCs/>
          <w:szCs w:val="28"/>
        </w:rPr>
        <w:t>Учебный план</w:t>
      </w:r>
    </w:p>
    <w:p w:rsidR="004F09D5" w:rsidRDefault="004F09D5" w:rsidP="004F09D5">
      <w:pPr>
        <w:spacing w:line="306" w:lineRule="exact"/>
        <w:rPr>
          <w:sz w:val="20"/>
          <w:szCs w:val="20"/>
        </w:rPr>
      </w:pPr>
    </w:p>
    <w:tbl>
      <w:tblPr>
        <w:tblW w:w="9848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9"/>
        <w:gridCol w:w="2585"/>
        <w:gridCol w:w="1201"/>
        <w:gridCol w:w="997"/>
        <w:gridCol w:w="143"/>
        <w:gridCol w:w="1445"/>
        <w:gridCol w:w="1893"/>
        <w:gridCol w:w="855"/>
      </w:tblGrid>
      <w:tr w:rsidR="004F09D5" w:rsidTr="00943CB2">
        <w:trPr>
          <w:trHeight w:val="290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5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Название раздела,</w:t>
            </w:r>
          </w:p>
        </w:tc>
        <w:tc>
          <w:tcPr>
            <w:tcW w:w="120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74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7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3"/>
                <w:szCs w:val="23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7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4F09D5" w:rsidTr="00943CB2">
        <w:trPr>
          <w:trHeight w:val="266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Детский сад.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59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997" w:type="dxa"/>
            <w:vAlign w:val="bottom"/>
          </w:tcPr>
          <w:p w:rsidR="004F09D5" w:rsidRPr="00BB6B11" w:rsidRDefault="004F09D5" w:rsidP="00943CB2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/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2748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 игры</w:t>
            </w:r>
          </w:p>
        </w:tc>
      </w:tr>
      <w:tr w:rsidR="004F09D5" w:rsidTr="00943CB2">
        <w:trPr>
          <w:trHeight w:val="291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Ранняя осень. Грибы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997" w:type="dxa"/>
            <w:vAlign w:val="bottom"/>
          </w:tcPr>
          <w:p w:rsidR="004F09D5" w:rsidRPr="00BB6B11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/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Фруктовое лукошко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997" w:type="dxa"/>
            <w:vAlign w:val="bottom"/>
          </w:tcPr>
          <w:p w:rsidR="004F09D5" w:rsidRPr="00BB6B11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/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4"/>
                <w:szCs w:val="24"/>
              </w:rPr>
            </w:pPr>
          </w:p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70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Родная страна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997" w:type="dxa"/>
            <w:vAlign w:val="bottom"/>
          </w:tcPr>
          <w:p w:rsidR="004F09D5" w:rsidRPr="00BB6B11" w:rsidRDefault="004F09D5" w:rsidP="00943CB2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/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2748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 игры</w:t>
            </w:r>
          </w:p>
        </w:tc>
      </w:tr>
      <w:tr w:rsidR="004F09D5" w:rsidTr="00943CB2">
        <w:trPr>
          <w:trHeight w:val="289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Осень золотая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997" w:type="dxa"/>
            <w:vAlign w:val="bottom"/>
          </w:tcPr>
          <w:p w:rsidR="004F09D5" w:rsidRPr="00BB6B11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/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Pr="006E3302" w:rsidRDefault="004F09D5" w:rsidP="00943CB2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997" w:type="dxa"/>
            <w:vAlign w:val="bottom"/>
          </w:tcPr>
          <w:p w:rsidR="004F09D5" w:rsidRPr="00BB6B11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/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Рассказ Лягушки-путешественницы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997" w:type="dxa"/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/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2748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 игры</w:t>
            </w:r>
          </w:p>
        </w:tc>
      </w:tr>
      <w:tr w:rsidR="004F09D5" w:rsidTr="00943CB2">
        <w:trPr>
          <w:trHeight w:val="284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71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Откуда пришел хлеб?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997" w:type="dxa"/>
            <w:vAlign w:val="bottom"/>
          </w:tcPr>
          <w:p w:rsidR="004F09D5" w:rsidRPr="00BB6B11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/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4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71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и моя семья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997" w:type="dxa"/>
            <w:vAlign w:val="bottom"/>
          </w:tcPr>
          <w:p w:rsidR="004F09D5" w:rsidRPr="00BB6B11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/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4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71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Приключения вороны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997" w:type="dxa"/>
            <w:vAlign w:val="bottom"/>
          </w:tcPr>
          <w:p w:rsidR="004F09D5" w:rsidRPr="00BB6B11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/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2748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 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70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Марья-Искусница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997" w:type="dxa"/>
            <w:vAlign w:val="bottom"/>
          </w:tcPr>
          <w:p w:rsidR="004F09D5" w:rsidRPr="00BB6B11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/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2748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 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 бабушки в деревни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997" w:type="dxa"/>
            <w:vAlign w:val="bottom"/>
          </w:tcPr>
          <w:p w:rsidR="004F09D5" w:rsidRPr="00BB6B11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/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Приметы бабушки зимы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997" w:type="dxa"/>
            <w:vAlign w:val="bottom"/>
          </w:tcPr>
          <w:p w:rsidR="004F09D5" w:rsidRPr="00BB6B11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/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Мебель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997" w:type="dxa"/>
            <w:vAlign w:val="bottom"/>
          </w:tcPr>
          <w:p w:rsidR="004F09D5" w:rsidRPr="00BB6B11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/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2748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 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мире животных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997" w:type="dxa"/>
            <w:vAlign w:val="bottom"/>
          </w:tcPr>
          <w:p w:rsidR="004F09D5" w:rsidRPr="00BB6B11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/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4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711"/>
        </w:trPr>
        <w:tc>
          <w:tcPr>
            <w:tcW w:w="729" w:type="dxa"/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bottom"/>
          </w:tcPr>
          <w:p w:rsidR="004F09D5" w:rsidRDefault="004F09D5" w:rsidP="00943CB2">
            <w:pPr>
              <w:rPr>
                <w:sz w:val="20"/>
                <w:szCs w:val="20"/>
              </w:rPr>
            </w:pPr>
          </w:p>
        </w:tc>
      </w:tr>
      <w:tr w:rsidR="004F09D5" w:rsidTr="00943CB2">
        <w:trPr>
          <w:trHeight w:val="287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Дикие животные наших лесов</w:t>
            </w:r>
          </w:p>
        </w:tc>
        <w:tc>
          <w:tcPr>
            <w:tcW w:w="12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vAlign w:val="bottom"/>
          </w:tcPr>
          <w:p w:rsidR="004F09D5" w:rsidRDefault="004F09D5" w:rsidP="00943CB2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51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1"/>
                <w:szCs w:val="21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1"/>
                <w:szCs w:val="21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1"/>
                <w:szCs w:val="21"/>
              </w:rPr>
            </w:pPr>
          </w:p>
        </w:tc>
        <w:tc>
          <w:tcPr>
            <w:tcW w:w="27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1"/>
                <w:szCs w:val="21"/>
              </w:rPr>
            </w:pPr>
          </w:p>
        </w:tc>
      </w:tr>
      <w:tr w:rsidR="004F09D5" w:rsidTr="00943CB2">
        <w:trPr>
          <w:trHeight w:val="270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Все встречают Новый год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3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2748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 игры</w:t>
            </w:r>
          </w:p>
        </w:tc>
      </w:tr>
      <w:tr w:rsidR="004F09D5" w:rsidTr="00943CB2">
        <w:trPr>
          <w:trHeight w:val="284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71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Снеговик принес письмо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4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71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Животные Севера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Паровозик из Ромашково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2748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 игры</w:t>
            </w:r>
          </w:p>
        </w:tc>
      </w:tr>
      <w:tr w:rsidR="004F09D5" w:rsidTr="00943CB2">
        <w:trPr>
          <w:trHeight w:val="284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71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Зимние виды спорта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Pr="00860933" w:rsidRDefault="004F09D5" w:rsidP="00943CB2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Федорино горе. Посуда.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4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74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Pr="00860933" w:rsidRDefault="004F09D5" w:rsidP="00943CB2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Армия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2748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 игры</w:t>
            </w:r>
          </w:p>
        </w:tc>
      </w:tr>
      <w:tr w:rsidR="004F09D5" w:rsidTr="00943CB2">
        <w:trPr>
          <w:trHeight w:val="289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Pr="00860933" w:rsidRDefault="004F09D5" w:rsidP="00943CB2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Подводный мир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Pr="00860933" w:rsidRDefault="004F09D5" w:rsidP="00943CB2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зайчонок маму искал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4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71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Животные жарких стран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2748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 игры</w:t>
            </w:r>
          </w:p>
        </w:tc>
      </w:tr>
      <w:tr w:rsidR="004F09D5" w:rsidTr="00943CB2">
        <w:trPr>
          <w:trHeight w:val="284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71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Весна красна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Библиотека. История создания книги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Человек, части тела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2748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 игры</w:t>
            </w:r>
          </w:p>
        </w:tc>
      </w:tr>
      <w:tr w:rsidR="004F09D5" w:rsidTr="00943CB2">
        <w:trPr>
          <w:trHeight w:val="289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70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Незнайка на луне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3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Овощи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4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71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Безопасность на дорогах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2748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 игры</w:t>
            </w:r>
          </w:p>
        </w:tc>
      </w:tr>
      <w:tr w:rsidR="004F09D5" w:rsidTr="00943CB2">
        <w:trPr>
          <w:trHeight w:val="251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1"/>
                <w:szCs w:val="21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1"/>
                <w:szCs w:val="21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1"/>
                <w:szCs w:val="21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1"/>
                <w:szCs w:val="21"/>
              </w:rPr>
            </w:pPr>
          </w:p>
        </w:tc>
      </w:tr>
      <w:tr w:rsidR="004F09D5" w:rsidTr="00943CB2">
        <w:trPr>
          <w:trHeight w:val="270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Великий День Победы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3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7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B6B11">
              <w:rPr>
                <w:sz w:val="24"/>
                <w:szCs w:val="24"/>
              </w:rPr>
              <w:t>В траве сидел кузнечик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</w:t>
            </w:r>
          </w:p>
        </w:tc>
      </w:tr>
      <w:tr w:rsidR="004F09D5" w:rsidTr="00943CB2">
        <w:trPr>
          <w:trHeight w:val="284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71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Лето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BB6B11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B6B11">
              <w:rPr>
                <w:sz w:val="24"/>
                <w:szCs w:val="24"/>
              </w:rPr>
              <w:t>30 мин</w:t>
            </w:r>
          </w:p>
        </w:tc>
        <w:tc>
          <w:tcPr>
            <w:tcW w:w="2748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Логопедические игры</w:t>
            </w:r>
          </w:p>
        </w:tc>
      </w:tr>
      <w:tr w:rsidR="004F09D5" w:rsidTr="00943CB2">
        <w:trPr>
          <w:trHeight w:val="288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</w:tr>
      <w:tr w:rsidR="004F09D5" w:rsidTr="00943CB2">
        <w:trPr>
          <w:trHeight w:val="268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ind w:right="120"/>
              <w:jc w:val="right"/>
              <w:rPr>
                <w:sz w:val="24"/>
                <w:szCs w:val="24"/>
              </w:rPr>
            </w:pPr>
            <w:r w:rsidRPr="00BB6B11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B6B11">
              <w:rPr>
                <w:sz w:val="24"/>
                <w:szCs w:val="24"/>
              </w:rPr>
              <w:t>Цветы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Pr="00CC2F5F" w:rsidRDefault="004F09D5" w:rsidP="00943CB2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час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CC2F5F" w:rsidRDefault="004F09D5" w:rsidP="00943CB2">
            <w:pPr>
              <w:spacing w:line="260" w:lineRule="exact"/>
              <w:ind w:left="200"/>
              <w:rPr>
                <w:sz w:val="24"/>
                <w:szCs w:val="24"/>
              </w:rPr>
            </w:pPr>
            <w:r w:rsidRPr="00CC2F5F">
              <w:rPr>
                <w:sz w:val="24"/>
                <w:szCs w:val="24"/>
              </w:rPr>
              <w:t>20 мин</w:t>
            </w: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CC2F5F" w:rsidRDefault="004F09D5" w:rsidP="00943CB2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C2F5F">
              <w:rPr>
                <w:sz w:val="24"/>
                <w:szCs w:val="24"/>
              </w:rPr>
              <w:t>30 мин</w:t>
            </w:r>
          </w:p>
        </w:tc>
        <w:tc>
          <w:tcPr>
            <w:tcW w:w="1893" w:type="dxa"/>
            <w:vAlign w:val="bottom"/>
          </w:tcPr>
          <w:p w:rsidR="004F09D5" w:rsidRPr="00CC2F5F" w:rsidRDefault="004F09D5" w:rsidP="00943CB2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C2F5F">
              <w:rPr>
                <w:sz w:val="24"/>
                <w:szCs w:val="24"/>
              </w:rPr>
              <w:t>Логопедические игры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F09D5" w:rsidTr="00943CB2">
        <w:trPr>
          <w:trHeight w:val="268"/>
        </w:trPr>
        <w:tc>
          <w:tcPr>
            <w:tcW w:w="7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ind w:right="120"/>
              <w:jc w:val="righ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:rsidR="004F09D5" w:rsidRPr="00BB6B11" w:rsidRDefault="004F09D5" w:rsidP="00943CB2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CC2F5F" w:rsidRDefault="004F09D5" w:rsidP="00943CB2">
            <w:pPr>
              <w:spacing w:line="260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8" w:space="0" w:color="auto"/>
            </w:tcBorders>
            <w:vAlign w:val="bottom"/>
          </w:tcPr>
          <w:p w:rsidR="004F09D5" w:rsidRPr="00CC2F5F" w:rsidRDefault="004F09D5" w:rsidP="00943CB2">
            <w:pPr>
              <w:spacing w:line="260" w:lineRule="exact"/>
              <w:ind w:left="360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F09D5" w:rsidRPr="00CC2F5F" w:rsidTr="00943CB2">
        <w:trPr>
          <w:trHeight w:val="269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CC2F5F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CC2F5F" w:rsidRDefault="004F09D5" w:rsidP="00943CB2">
            <w:pPr>
              <w:spacing w:line="262" w:lineRule="exact"/>
              <w:ind w:left="920"/>
              <w:rPr>
                <w:sz w:val="24"/>
                <w:szCs w:val="24"/>
              </w:rPr>
            </w:pPr>
            <w:r w:rsidRPr="00CC2F5F">
              <w:rPr>
                <w:sz w:val="24"/>
                <w:szCs w:val="24"/>
              </w:rPr>
              <w:t>Итого: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CC2F5F" w:rsidRDefault="004F09D5" w:rsidP="00943CB2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C2F5F">
              <w:rPr>
                <w:sz w:val="24"/>
                <w:szCs w:val="24"/>
              </w:rPr>
              <w:t>72 часа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CC2F5F" w:rsidRDefault="004F09D5" w:rsidP="00943C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CC2F5F" w:rsidRDefault="004F09D5" w:rsidP="00943C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vAlign w:val="bottom"/>
          </w:tcPr>
          <w:p w:rsidR="004F09D5" w:rsidRPr="00CC2F5F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CC2F5F" w:rsidRDefault="004F09D5" w:rsidP="00943CB2">
            <w:pPr>
              <w:rPr>
                <w:sz w:val="24"/>
                <w:szCs w:val="24"/>
              </w:rPr>
            </w:pPr>
          </w:p>
        </w:tc>
      </w:tr>
    </w:tbl>
    <w:p w:rsidR="004F09D5" w:rsidRPr="00CC2F5F" w:rsidRDefault="004F09D5" w:rsidP="004F09D5">
      <w:pPr>
        <w:spacing w:line="200" w:lineRule="exact"/>
        <w:rPr>
          <w:sz w:val="24"/>
          <w:szCs w:val="24"/>
        </w:rPr>
      </w:pPr>
    </w:p>
    <w:p w:rsidR="004F09D5" w:rsidRPr="00CC2F5F" w:rsidRDefault="004F09D5" w:rsidP="004F09D5">
      <w:pPr>
        <w:spacing w:line="200" w:lineRule="exact"/>
        <w:rPr>
          <w:sz w:val="24"/>
          <w:szCs w:val="24"/>
        </w:rPr>
      </w:pPr>
    </w:p>
    <w:p w:rsidR="004F09D5" w:rsidRDefault="004F09D5" w:rsidP="004F09D5">
      <w:pPr>
        <w:spacing w:line="200" w:lineRule="exact"/>
        <w:rPr>
          <w:sz w:val="20"/>
          <w:szCs w:val="20"/>
        </w:rPr>
      </w:pPr>
    </w:p>
    <w:p w:rsidR="004F09D5" w:rsidRDefault="004F09D5" w:rsidP="004F09D5">
      <w:pPr>
        <w:sectPr w:rsidR="004F09D5">
          <w:pgSz w:w="11900" w:h="16838"/>
          <w:pgMar w:top="973" w:right="506" w:bottom="416" w:left="1440" w:header="0" w:footer="0" w:gutter="0"/>
          <w:cols w:space="720" w:equalWidth="0">
            <w:col w:w="9960"/>
          </w:cols>
        </w:sectPr>
      </w:pPr>
    </w:p>
    <w:p w:rsidR="004F09D5" w:rsidRDefault="004F09D5" w:rsidP="004F09D5">
      <w:pPr>
        <w:ind w:left="6400"/>
        <w:rPr>
          <w:sz w:val="20"/>
          <w:szCs w:val="20"/>
        </w:rPr>
      </w:pPr>
      <w:r>
        <w:rPr>
          <w:b/>
          <w:bCs/>
          <w:szCs w:val="28"/>
        </w:rPr>
        <w:lastRenderedPageBreak/>
        <w:t xml:space="preserve">Содержание программы ФФНР,ФНР </w:t>
      </w:r>
    </w:p>
    <w:p w:rsidR="004F09D5" w:rsidRDefault="004F09D5" w:rsidP="004F09D5">
      <w:pPr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2540"/>
        <w:gridCol w:w="300"/>
        <w:gridCol w:w="5200"/>
        <w:gridCol w:w="2120"/>
        <w:gridCol w:w="4720"/>
        <w:gridCol w:w="30"/>
      </w:tblGrid>
      <w:tr w:rsidR="004F09D5" w:rsidTr="00943CB2">
        <w:trPr>
          <w:trHeight w:val="26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Неделя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Лексическая тема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7" w:lineRule="exact"/>
              <w:ind w:left="20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7" w:lineRule="exact"/>
              <w:ind w:left="1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Методические приемы</w:t>
            </w: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Tr="00943CB2">
        <w:trPr>
          <w:trHeight w:val="27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Tr="00943CB2">
        <w:trPr>
          <w:trHeight w:val="2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1-я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/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40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/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/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RPr="00333C8D" w:rsidTr="00943CB2">
        <w:trPr>
          <w:trHeight w:val="26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550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 Обучать умению согласовывать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Лексико-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spacing w:line="260" w:lineRule="exact"/>
              <w:ind w:left="80"/>
              <w:rPr>
                <w:sz w:val="20"/>
                <w:szCs w:val="20"/>
                <w:lang w:val="ru-RU"/>
              </w:rPr>
            </w:pPr>
            <w:r w:rsidRPr="004F09D5">
              <w:rPr>
                <w:sz w:val="24"/>
                <w:szCs w:val="24"/>
                <w:lang w:val="ru-RU"/>
              </w:rPr>
              <w:t>Упр. «Назови ласково», «Один – много»,</w:t>
            </w:r>
          </w:p>
        </w:tc>
        <w:tc>
          <w:tcPr>
            <w:tcW w:w="0" w:type="dxa"/>
            <w:vAlign w:val="bottom"/>
          </w:tcPr>
          <w:p w:rsidR="004F09D5" w:rsidRPr="004F09D5" w:rsidRDefault="004F09D5" w:rsidP="00943CB2">
            <w:pPr>
              <w:rPr>
                <w:sz w:val="1"/>
                <w:szCs w:val="1"/>
                <w:lang w:val="ru-RU"/>
              </w:rPr>
            </w:pPr>
          </w:p>
        </w:tc>
      </w:tr>
      <w:tr w:rsidR="004F09D5" w:rsidRPr="00333C8D" w:rsidTr="00943CB2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0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существительные с притяжательными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грамматические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ind w:left="80"/>
              <w:rPr>
                <w:sz w:val="20"/>
                <w:szCs w:val="20"/>
                <w:lang w:val="ru-RU"/>
              </w:rPr>
            </w:pPr>
            <w:r w:rsidRPr="004F09D5">
              <w:rPr>
                <w:sz w:val="24"/>
                <w:szCs w:val="24"/>
                <w:lang w:val="ru-RU"/>
              </w:rPr>
              <w:t>«Скажи наоборот», «Скажи по образцу»</w:t>
            </w:r>
          </w:p>
        </w:tc>
        <w:tc>
          <w:tcPr>
            <w:tcW w:w="0" w:type="dxa"/>
            <w:vAlign w:val="bottom"/>
          </w:tcPr>
          <w:p w:rsidR="004F09D5" w:rsidRPr="004F09D5" w:rsidRDefault="004F09D5" w:rsidP="00943CB2">
            <w:pPr>
              <w:rPr>
                <w:sz w:val="1"/>
                <w:szCs w:val="1"/>
                <w:lang w:val="ru-RU"/>
              </w:rPr>
            </w:pPr>
          </w:p>
        </w:tc>
      </w:tr>
      <w:tr w:rsidR="004F09D5" w:rsidTr="00943CB2">
        <w:trPr>
          <w:trHeight w:val="28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0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местоимениями </w:t>
            </w:r>
            <w:r>
              <w:rPr>
                <w:i/>
                <w:iCs/>
                <w:sz w:val="24"/>
                <w:szCs w:val="24"/>
              </w:rPr>
              <w:t>мой,моя.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категории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Tr="00943CB2">
        <w:trPr>
          <w:trHeight w:val="26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/>
        </w:tc>
        <w:tc>
          <w:tcPr>
            <w:tcW w:w="300" w:type="dxa"/>
            <w:vAlign w:val="bottom"/>
          </w:tcPr>
          <w:p w:rsidR="004F09D5" w:rsidRDefault="004F09D5" w:rsidP="00943CB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Отрабатывать падежные окончания имен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Артикуляционная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«Сказка о веселом Язычке».</w:t>
            </w: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Tr="00943CB2">
        <w:trPr>
          <w:trHeight w:val="27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существительных единственного числа;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моторика,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Упражнение </w:t>
            </w:r>
            <w:r>
              <w:rPr>
                <w:i/>
                <w:i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Осенние цветочки»</w:t>
            </w: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RPr="00333C8D" w:rsidTr="00943CB2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  <w:lang w:val="ru-RU"/>
              </w:rPr>
            </w:pPr>
            <w:r w:rsidRPr="004F09D5">
              <w:rPr>
                <w:sz w:val="24"/>
                <w:szCs w:val="24"/>
                <w:lang w:val="ru-RU"/>
              </w:rPr>
              <w:t>закреплять, активизировать и расширять знания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развитие дыхания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ind w:left="80"/>
              <w:rPr>
                <w:sz w:val="20"/>
                <w:szCs w:val="20"/>
                <w:lang w:val="ru-RU"/>
              </w:rPr>
            </w:pPr>
            <w:r w:rsidRPr="004F09D5">
              <w:rPr>
                <w:sz w:val="24"/>
                <w:szCs w:val="24"/>
                <w:lang w:val="ru-RU"/>
              </w:rPr>
              <w:t>-медленно набираем воздух через нос:</w:t>
            </w:r>
          </w:p>
        </w:tc>
        <w:tc>
          <w:tcPr>
            <w:tcW w:w="0" w:type="dxa"/>
            <w:vAlign w:val="bottom"/>
          </w:tcPr>
          <w:p w:rsidR="004F09D5" w:rsidRPr="004F09D5" w:rsidRDefault="004F09D5" w:rsidP="00943CB2">
            <w:pPr>
              <w:rPr>
                <w:sz w:val="1"/>
                <w:szCs w:val="1"/>
                <w:lang w:val="ru-RU"/>
              </w:rPr>
            </w:pPr>
          </w:p>
        </w:tc>
      </w:tr>
      <w:tr w:rsidR="004F09D5" w:rsidTr="00943CB2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0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детей по теме;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«Ах, как приятно пахнет!»</w:t>
            </w: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Tr="00943CB2">
        <w:trPr>
          <w:trHeight w:val="2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</w:t>
            </w: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Расширять словарь глаголов.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Tr="00943CB2">
        <w:trPr>
          <w:trHeight w:val="26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Звукопостановка</w:t>
            </w:r>
          </w:p>
        </w:tc>
        <w:tc>
          <w:tcPr>
            <w:tcW w:w="550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 Знакомство с артикуляционным аппаратом.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Мелкая моторика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 гимнастика «1,2,3,4,5 – вышли</w:t>
            </w: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Tr="00943CB2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F09D5" w:rsidRDefault="004F09D5" w:rsidP="00943CB2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Развивать дыхание: формирование плавного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пальчики гулять»</w:t>
            </w: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Tr="00943CB2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выдоха.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Общая моторика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 «Ровным кругом»</w:t>
            </w: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RPr="00C43688" w:rsidTr="00943CB2">
        <w:trPr>
          <w:trHeight w:val="4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4F09D5" w:rsidRDefault="004F09D5" w:rsidP="00943CB2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</w:t>
            </w: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ind w:left="40"/>
              <w:rPr>
                <w:sz w:val="20"/>
                <w:szCs w:val="20"/>
                <w:lang w:val="ru-RU"/>
              </w:rPr>
            </w:pPr>
            <w:r w:rsidRPr="004F09D5">
              <w:rPr>
                <w:sz w:val="24"/>
                <w:szCs w:val="24"/>
                <w:lang w:val="ru-RU"/>
              </w:rPr>
              <w:t>Развитие мелкой моторики и фонематического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4F09D5" w:rsidRPr="004F09D5" w:rsidRDefault="004F09D5" w:rsidP="00943CB2">
            <w:pPr>
              <w:rPr>
                <w:sz w:val="1"/>
                <w:szCs w:val="1"/>
                <w:lang w:val="ru-RU"/>
              </w:rPr>
            </w:pPr>
          </w:p>
        </w:tc>
      </w:tr>
      <w:tr w:rsidR="004F09D5" w:rsidRPr="00C43688" w:rsidTr="00943CB2">
        <w:trPr>
          <w:trHeight w:val="22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300" w:type="dxa"/>
            <w:vMerge/>
            <w:vAlign w:val="bottom"/>
          </w:tcPr>
          <w:p w:rsidR="004F09D5" w:rsidRPr="004F09D5" w:rsidRDefault="004F09D5" w:rsidP="00943CB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Слуховое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spacing w:line="225" w:lineRule="exact"/>
              <w:ind w:left="80"/>
              <w:rPr>
                <w:sz w:val="20"/>
                <w:szCs w:val="20"/>
                <w:lang w:val="ru-RU"/>
              </w:rPr>
            </w:pPr>
            <w:r w:rsidRPr="004F09D5">
              <w:rPr>
                <w:sz w:val="24"/>
                <w:szCs w:val="24"/>
                <w:lang w:val="ru-RU"/>
              </w:rPr>
              <w:t>Игры: «Определи по звуку, что в</w:t>
            </w:r>
          </w:p>
        </w:tc>
        <w:tc>
          <w:tcPr>
            <w:tcW w:w="0" w:type="dxa"/>
            <w:vAlign w:val="bottom"/>
          </w:tcPr>
          <w:p w:rsidR="004F09D5" w:rsidRPr="004F09D5" w:rsidRDefault="004F09D5" w:rsidP="00943CB2">
            <w:pPr>
              <w:rPr>
                <w:sz w:val="1"/>
                <w:szCs w:val="1"/>
                <w:lang w:val="ru-RU"/>
              </w:rPr>
            </w:pPr>
          </w:p>
        </w:tc>
      </w:tr>
      <w:tr w:rsidR="004F09D5" w:rsidTr="00943CB2">
        <w:trPr>
          <w:trHeight w:val="30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0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слуха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внимание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бутылочке», «Шаг – бег – стоп!»</w:t>
            </w: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Tr="00943CB2">
        <w:trPr>
          <w:trHeight w:val="28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RPr="00333C8D" w:rsidTr="00943CB2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2-я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Ранняя осень.</w:t>
            </w:r>
          </w:p>
        </w:tc>
        <w:tc>
          <w:tcPr>
            <w:tcW w:w="550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spacing w:line="258" w:lineRule="exact"/>
              <w:ind w:left="100"/>
              <w:rPr>
                <w:sz w:val="20"/>
                <w:szCs w:val="20"/>
                <w:lang w:val="ru-RU"/>
              </w:rPr>
            </w:pPr>
            <w:r w:rsidRPr="004F09D5">
              <w:rPr>
                <w:sz w:val="24"/>
                <w:szCs w:val="24"/>
                <w:lang w:val="ru-RU"/>
              </w:rPr>
              <w:t>1. Систематизировать и обобщать знания об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Лексико-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spacing w:line="258" w:lineRule="exact"/>
              <w:ind w:left="140"/>
              <w:rPr>
                <w:sz w:val="20"/>
                <w:szCs w:val="20"/>
                <w:lang w:val="ru-RU"/>
              </w:rPr>
            </w:pPr>
            <w:r w:rsidRPr="004F09D5">
              <w:rPr>
                <w:sz w:val="24"/>
                <w:szCs w:val="24"/>
                <w:lang w:val="ru-RU"/>
              </w:rPr>
              <w:t>Упр. «Назови ласково», «Один – много»,</w:t>
            </w:r>
          </w:p>
        </w:tc>
        <w:tc>
          <w:tcPr>
            <w:tcW w:w="0" w:type="dxa"/>
            <w:vAlign w:val="bottom"/>
          </w:tcPr>
          <w:p w:rsidR="004F09D5" w:rsidRPr="004F09D5" w:rsidRDefault="004F09D5" w:rsidP="00943CB2">
            <w:pPr>
              <w:rPr>
                <w:sz w:val="1"/>
                <w:szCs w:val="1"/>
                <w:lang w:val="ru-RU"/>
              </w:rPr>
            </w:pPr>
          </w:p>
        </w:tc>
      </w:tr>
      <w:tr w:rsidR="004F09D5" w:rsidRPr="00C43688" w:rsidTr="00943CB2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овощах.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грамматические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ind w:left="80"/>
              <w:rPr>
                <w:sz w:val="20"/>
                <w:szCs w:val="20"/>
                <w:lang w:val="ru-RU"/>
              </w:rPr>
            </w:pPr>
            <w:r w:rsidRPr="004F09D5">
              <w:rPr>
                <w:sz w:val="24"/>
                <w:szCs w:val="24"/>
                <w:lang w:val="ru-RU"/>
              </w:rPr>
              <w:t>«Скажи со словом «осенний», «Какой,</w:t>
            </w:r>
          </w:p>
        </w:tc>
        <w:tc>
          <w:tcPr>
            <w:tcW w:w="0" w:type="dxa"/>
            <w:vAlign w:val="bottom"/>
          </w:tcPr>
          <w:p w:rsidR="004F09D5" w:rsidRPr="004F09D5" w:rsidRDefault="004F09D5" w:rsidP="00943CB2">
            <w:pPr>
              <w:rPr>
                <w:sz w:val="1"/>
                <w:szCs w:val="1"/>
                <w:lang w:val="ru-RU"/>
              </w:rPr>
            </w:pPr>
          </w:p>
        </w:tc>
      </w:tr>
      <w:tr w:rsidR="004F09D5" w:rsidTr="00943CB2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Align w:val="bottom"/>
          </w:tcPr>
          <w:p w:rsidR="004F09D5" w:rsidRDefault="004F09D5" w:rsidP="00943CB2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Обогащать словарь по теме.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категории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какая»</w:t>
            </w: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RPr="00333C8D" w:rsidTr="00943CB2">
        <w:trPr>
          <w:trHeight w:val="16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4F09D5" w:rsidRDefault="004F09D5" w:rsidP="00943CB2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</w:t>
            </w: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ind w:left="40"/>
              <w:rPr>
                <w:sz w:val="20"/>
                <w:szCs w:val="20"/>
                <w:lang w:val="ru-RU"/>
              </w:rPr>
            </w:pPr>
            <w:r w:rsidRPr="004F09D5">
              <w:rPr>
                <w:sz w:val="24"/>
                <w:szCs w:val="24"/>
                <w:lang w:val="ru-RU"/>
              </w:rPr>
              <w:t>Упражнять в подборе слов, противоположных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4F09D5" w:rsidRPr="004F09D5" w:rsidRDefault="004F09D5" w:rsidP="00943CB2">
            <w:pPr>
              <w:rPr>
                <w:sz w:val="1"/>
                <w:szCs w:val="1"/>
                <w:lang w:val="ru-RU"/>
              </w:rPr>
            </w:pPr>
          </w:p>
        </w:tc>
      </w:tr>
      <w:tr w:rsidR="004F09D5" w:rsidRPr="00C43688" w:rsidTr="00943CB2">
        <w:trPr>
          <w:trHeight w:val="9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300" w:type="dxa"/>
            <w:vMerge/>
            <w:vAlign w:val="bottom"/>
          </w:tcPr>
          <w:p w:rsidR="004F09D5" w:rsidRPr="004F09D5" w:rsidRDefault="004F09D5" w:rsidP="00943CB2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7"/>
                <w:szCs w:val="7"/>
                <w:lang w:val="ru-RU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Мелкая моторика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spacing w:line="258" w:lineRule="exact"/>
              <w:ind w:left="120"/>
              <w:rPr>
                <w:sz w:val="20"/>
                <w:szCs w:val="20"/>
                <w:lang w:val="ru-RU"/>
              </w:rPr>
            </w:pPr>
            <w:r w:rsidRPr="004F09D5">
              <w:rPr>
                <w:w w:val="97"/>
                <w:sz w:val="24"/>
                <w:szCs w:val="24"/>
                <w:lang w:val="ru-RU"/>
              </w:rPr>
              <w:t>Пальчиковая гимнастика:  «Паучок  ходил по</w:t>
            </w:r>
          </w:p>
        </w:tc>
        <w:tc>
          <w:tcPr>
            <w:tcW w:w="0" w:type="dxa"/>
            <w:vAlign w:val="bottom"/>
          </w:tcPr>
          <w:p w:rsidR="004F09D5" w:rsidRPr="004F09D5" w:rsidRDefault="004F09D5" w:rsidP="00943CB2">
            <w:pPr>
              <w:rPr>
                <w:sz w:val="1"/>
                <w:szCs w:val="1"/>
                <w:lang w:val="ru-RU"/>
              </w:rPr>
            </w:pPr>
          </w:p>
        </w:tc>
      </w:tr>
      <w:tr w:rsidR="004F09D5" w:rsidTr="00943CB2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значению.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Tr="00943CB2">
        <w:trPr>
          <w:trHeight w:val="10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9"/>
                <w:szCs w:val="9"/>
              </w:rPr>
            </w:pPr>
          </w:p>
        </w:tc>
        <w:tc>
          <w:tcPr>
            <w:tcW w:w="5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9"/>
                <w:szCs w:val="9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ветке»</w:t>
            </w: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RPr="00333C8D" w:rsidTr="00943CB2">
        <w:trPr>
          <w:trHeight w:val="1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4"/>
                <w:szCs w:val="14"/>
              </w:rPr>
            </w:pPr>
          </w:p>
        </w:tc>
        <w:tc>
          <w:tcPr>
            <w:tcW w:w="5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ind w:left="160"/>
              <w:rPr>
                <w:sz w:val="20"/>
                <w:szCs w:val="20"/>
                <w:lang w:val="ru-RU"/>
              </w:rPr>
            </w:pPr>
            <w:r w:rsidRPr="004F09D5">
              <w:rPr>
                <w:sz w:val="24"/>
                <w:szCs w:val="24"/>
                <w:lang w:val="ru-RU"/>
              </w:rPr>
              <w:t>4. Закреплять умение употреблять в речи простые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4F09D5" w:rsidRPr="004F09D5" w:rsidRDefault="004F09D5" w:rsidP="00943CB2">
            <w:pPr>
              <w:rPr>
                <w:sz w:val="1"/>
                <w:szCs w:val="1"/>
                <w:lang w:val="ru-RU"/>
              </w:rPr>
            </w:pPr>
          </w:p>
        </w:tc>
      </w:tr>
      <w:tr w:rsidR="004F09D5" w:rsidRPr="00333C8D" w:rsidTr="00943CB2">
        <w:trPr>
          <w:trHeight w:val="10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9"/>
                <w:szCs w:val="9"/>
                <w:lang w:val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9"/>
                <w:szCs w:val="9"/>
                <w:lang w:val="ru-RU"/>
              </w:rPr>
            </w:pPr>
          </w:p>
        </w:tc>
        <w:tc>
          <w:tcPr>
            <w:tcW w:w="5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9"/>
                <w:szCs w:val="9"/>
                <w:lang w:val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9"/>
                <w:szCs w:val="9"/>
                <w:lang w:val="ru-RU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9"/>
                <w:szCs w:val="9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4F09D5" w:rsidRPr="004F09D5" w:rsidRDefault="004F09D5" w:rsidP="00943CB2">
            <w:pPr>
              <w:rPr>
                <w:sz w:val="1"/>
                <w:szCs w:val="1"/>
                <w:lang w:val="ru-RU"/>
              </w:rPr>
            </w:pPr>
          </w:p>
        </w:tc>
      </w:tr>
      <w:tr w:rsidR="004F09D5" w:rsidRPr="00C43688" w:rsidTr="00943CB2">
        <w:trPr>
          <w:trHeight w:val="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5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ind w:left="100"/>
              <w:rPr>
                <w:sz w:val="20"/>
                <w:szCs w:val="20"/>
                <w:lang w:val="ru-RU"/>
              </w:rPr>
            </w:pPr>
            <w:r w:rsidRPr="004F09D5">
              <w:rPr>
                <w:sz w:val="24"/>
                <w:szCs w:val="24"/>
                <w:lang w:val="ru-RU"/>
              </w:rPr>
              <w:t>распространенные предложения с предлогами (на,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4F09D5" w:rsidRPr="004F09D5" w:rsidRDefault="004F09D5" w:rsidP="00943CB2">
            <w:pPr>
              <w:rPr>
                <w:sz w:val="1"/>
                <w:szCs w:val="1"/>
                <w:lang w:val="ru-RU"/>
              </w:rPr>
            </w:pPr>
          </w:p>
        </w:tc>
      </w:tr>
      <w:tr w:rsidR="004F09D5" w:rsidTr="00943CB2">
        <w:trPr>
          <w:trHeight w:val="18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Артикуляционная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Артикуляционные сказки Язычка.</w:t>
            </w: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Tr="00943CB2">
        <w:trPr>
          <w:trHeight w:val="7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6"/>
                <w:szCs w:val="6"/>
              </w:rPr>
            </w:pPr>
          </w:p>
        </w:tc>
        <w:tc>
          <w:tcPr>
            <w:tcW w:w="5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с, под).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Tr="00943CB2">
        <w:trPr>
          <w:trHeight w:val="24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1"/>
                <w:szCs w:val="21"/>
              </w:rPr>
            </w:pPr>
          </w:p>
        </w:tc>
        <w:tc>
          <w:tcPr>
            <w:tcW w:w="55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моторика,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  «Дождик» - на выдохе</w:t>
            </w: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Tr="00943CB2"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Звукопостановка</w:t>
            </w:r>
          </w:p>
        </w:tc>
        <w:tc>
          <w:tcPr>
            <w:tcW w:w="5500" w:type="dxa"/>
            <w:gridSpan w:val="2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 Продолжить знакомство с артикуляционным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развитие дыхания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произнести: «Кап-кап-кап»</w:t>
            </w: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Tr="00943CB2">
        <w:trPr>
          <w:trHeight w:val="1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0"/>
                <w:szCs w:val="10"/>
              </w:rPr>
            </w:pPr>
          </w:p>
        </w:tc>
        <w:tc>
          <w:tcPr>
            <w:tcW w:w="5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аппаратом.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RPr="00333C8D" w:rsidTr="00943CB2">
        <w:trPr>
          <w:trHeight w:val="12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0"/>
                <w:szCs w:val="10"/>
              </w:rPr>
            </w:pPr>
          </w:p>
        </w:tc>
        <w:tc>
          <w:tcPr>
            <w:tcW w:w="5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Фонематический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spacing w:line="260" w:lineRule="exact"/>
              <w:ind w:left="80"/>
              <w:rPr>
                <w:sz w:val="20"/>
                <w:szCs w:val="20"/>
                <w:lang w:val="ru-RU"/>
              </w:rPr>
            </w:pPr>
            <w:r w:rsidRPr="004F09D5">
              <w:rPr>
                <w:sz w:val="24"/>
                <w:szCs w:val="24"/>
                <w:lang w:val="ru-RU"/>
              </w:rPr>
              <w:t>Игры: «Тихо – громко», «Сосчитай удары»</w:t>
            </w:r>
          </w:p>
        </w:tc>
        <w:tc>
          <w:tcPr>
            <w:tcW w:w="0" w:type="dxa"/>
            <w:vAlign w:val="bottom"/>
          </w:tcPr>
          <w:p w:rsidR="004F09D5" w:rsidRPr="004F09D5" w:rsidRDefault="004F09D5" w:rsidP="00943CB2">
            <w:pPr>
              <w:rPr>
                <w:sz w:val="1"/>
                <w:szCs w:val="1"/>
                <w:lang w:val="ru-RU"/>
              </w:rPr>
            </w:pPr>
          </w:p>
        </w:tc>
      </w:tr>
      <w:tr w:rsidR="004F09D5" w:rsidTr="00943CB2">
        <w:trPr>
          <w:trHeight w:val="13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4F09D5" w:rsidRDefault="004F09D5" w:rsidP="00943CB2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</w:t>
            </w: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Формирование плавного выдоха.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Tr="00943CB2">
        <w:trPr>
          <w:trHeight w:val="1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vAlign w:val="bottom"/>
          </w:tcPr>
          <w:p w:rsidR="004F09D5" w:rsidRDefault="004F09D5" w:rsidP="00943CB2">
            <w:pPr>
              <w:rPr>
                <w:sz w:val="11"/>
                <w:szCs w:val="11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слух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RPr="00C43688" w:rsidTr="00943CB2">
        <w:trPr>
          <w:trHeight w:val="13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4F09D5" w:rsidRDefault="004F09D5" w:rsidP="00943CB2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3.</w:t>
            </w:r>
          </w:p>
        </w:tc>
        <w:tc>
          <w:tcPr>
            <w:tcW w:w="5200" w:type="dxa"/>
            <w:vMerge w:val="restart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ind w:left="40"/>
              <w:rPr>
                <w:sz w:val="20"/>
                <w:szCs w:val="20"/>
                <w:lang w:val="ru-RU"/>
              </w:rPr>
            </w:pPr>
            <w:r w:rsidRPr="004F09D5">
              <w:rPr>
                <w:sz w:val="24"/>
                <w:szCs w:val="24"/>
                <w:lang w:val="ru-RU"/>
              </w:rPr>
              <w:t>Развитие мелкой моторики и фонематического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4F09D5" w:rsidRPr="004F09D5" w:rsidRDefault="004F09D5" w:rsidP="00943CB2">
            <w:pPr>
              <w:rPr>
                <w:sz w:val="1"/>
                <w:szCs w:val="1"/>
                <w:lang w:val="ru-RU"/>
              </w:rPr>
            </w:pPr>
          </w:p>
        </w:tc>
      </w:tr>
      <w:tr w:rsidR="004F09D5" w:rsidRPr="00C43688" w:rsidTr="00943CB2">
        <w:trPr>
          <w:trHeight w:val="13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300" w:type="dxa"/>
            <w:vMerge/>
            <w:vAlign w:val="bottom"/>
          </w:tcPr>
          <w:p w:rsidR="004F09D5" w:rsidRPr="004F09D5" w:rsidRDefault="004F09D5" w:rsidP="00943CB2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5200" w:type="dxa"/>
            <w:vMerge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11"/>
                <w:szCs w:val="11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4F09D5" w:rsidRPr="004F09D5" w:rsidRDefault="004F09D5" w:rsidP="00943CB2">
            <w:pPr>
              <w:rPr>
                <w:sz w:val="1"/>
                <w:szCs w:val="1"/>
                <w:lang w:val="ru-RU"/>
              </w:rPr>
            </w:pPr>
          </w:p>
        </w:tc>
      </w:tr>
      <w:tr w:rsidR="004F09D5" w:rsidTr="00943CB2">
        <w:trPr>
          <w:trHeight w:val="28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Pr="004F09D5" w:rsidRDefault="004F09D5" w:rsidP="00943C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слуха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  <w:tr w:rsidR="004F09D5" w:rsidTr="00943CB2">
        <w:trPr>
          <w:trHeight w:val="993"/>
        </w:trPr>
        <w:tc>
          <w:tcPr>
            <w:tcW w:w="1160" w:type="dxa"/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4F09D5" w:rsidRDefault="004F09D5" w:rsidP="00943CB2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4F09D5" w:rsidRDefault="004F09D5" w:rsidP="00943CB2">
            <w:pPr>
              <w:ind w:left="38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9D5" w:rsidRDefault="004F09D5" w:rsidP="00943CB2">
            <w:pPr>
              <w:rPr>
                <w:sz w:val="1"/>
                <w:szCs w:val="1"/>
              </w:rPr>
            </w:pPr>
          </w:p>
        </w:tc>
      </w:tr>
    </w:tbl>
    <w:p w:rsidR="004F09D5" w:rsidRDefault="00573CE6" w:rsidP="004F09D5">
      <w:pPr>
        <w:spacing w:line="20" w:lineRule="exact"/>
        <w:rPr>
          <w:sz w:val="20"/>
          <w:szCs w:val="20"/>
        </w:rPr>
      </w:pPr>
      <w:r w:rsidRPr="00573CE6">
        <w:rPr>
          <w:sz w:val="20"/>
          <w:szCs w:val="20"/>
        </w:rPr>
        <w:pict>
          <v:rect id="Shape 2" o:spid="_x0000_s1026" style="position:absolute;left:0;text-align:left;margin-left:-.55pt;margin-top:-120.3pt;width:.95pt;height:.95pt;z-index:-251656192;visibility:visible;mso-wrap-distance-left:0;mso-wrap-distance-right:0;mso-position-horizontal-relative:text;mso-position-vertical-relative:text" o:allowincell="f" fillcolor="black" stroked="f"/>
        </w:pict>
      </w:r>
      <w:r w:rsidRPr="00573CE6">
        <w:rPr>
          <w:sz w:val="20"/>
          <w:szCs w:val="20"/>
        </w:rPr>
        <w:pict>
          <v:rect id="Shape 3" o:spid="_x0000_s1027" style="position:absolute;left:0;text-align:left;margin-left:564.45pt;margin-top:-120.3pt;width:.95pt;height:.95pt;z-index:-251655168;visibility:visible;mso-wrap-distance-left:0;mso-wrap-distance-right:0;mso-position-horizontal-relative:text;mso-position-vertical-relative:text" o:allowincell="f" fillcolor="black" stroked="f"/>
        </w:pict>
      </w:r>
      <w:r w:rsidRPr="00573CE6">
        <w:rPr>
          <w:sz w:val="20"/>
          <w:szCs w:val="20"/>
        </w:rPr>
        <w:pict>
          <v:rect id="Shape 4" o:spid="_x0000_s1028" style="position:absolute;left:0;text-align:left;margin-left:800.4pt;margin-top:-120.3pt;width:1pt;height:.95pt;z-index:-251654144;visibility:visible;mso-wrap-distance-left:0;mso-wrap-distance-right:0;mso-position-horizontal-relative:text;mso-position-vertical-relative:text" o:allowincell="f" fillcolor="black" stroked="f"/>
        </w:pict>
      </w:r>
    </w:p>
    <w:p w:rsidR="004F09D5" w:rsidRDefault="004F09D5" w:rsidP="004F09D5">
      <w:pPr>
        <w:sectPr w:rsidR="004F09D5">
          <w:pgSz w:w="16840" w:h="11906" w:orient="landscape"/>
          <w:pgMar w:top="846" w:right="418" w:bottom="416" w:left="400" w:header="0" w:footer="0" w:gutter="0"/>
          <w:cols w:space="720" w:equalWidth="0">
            <w:col w:w="16020"/>
          </w:cols>
        </w:sectPr>
      </w:pPr>
    </w:p>
    <w:p w:rsidR="004F09D5" w:rsidRDefault="004F09D5" w:rsidP="004F09D5">
      <w:pPr>
        <w:shd w:val="clear" w:color="auto" w:fill="FFFFFF"/>
        <w:jc w:val="center"/>
        <w:rPr>
          <w:bCs/>
          <w:i/>
          <w:iCs/>
          <w:sz w:val="36"/>
        </w:rPr>
      </w:pPr>
    </w:p>
    <w:p w:rsidR="00894264" w:rsidRPr="004F09D5" w:rsidRDefault="004F09D5" w:rsidP="00894264">
      <w:pPr>
        <w:spacing w:after="0" w:line="259" w:lineRule="auto"/>
        <w:ind w:left="672" w:firstLine="0"/>
        <w:jc w:val="left"/>
        <w:rPr>
          <w:color w:val="FF0000"/>
          <w:lang w:val="ru-RU"/>
        </w:rPr>
      </w:pPr>
      <w:r w:rsidRPr="004F09D5">
        <w:rPr>
          <w:color w:val="FF0000"/>
          <w:lang w:val="ru-RU"/>
        </w:rPr>
        <w:t>ВСТАВИТЬ ПЛАН</w:t>
      </w:r>
    </w:p>
    <w:p w:rsidR="00894264" w:rsidRPr="00862263" w:rsidRDefault="00894264" w:rsidP="00894264">
      <w:pPr>
        <w:spacing w:after="1121" w:line="259" w:lineRule="auto"/>
        <w:ind w:left="0" w:firstLine="0"/>
        <w:jc w:val="left"/>
        <w:rPr>
          <w:lang w:val="ru-RU"/>
        </w:rPr>
      </w:pPr>
      <w:r w:rsidRPr="00862263">
        <w:rPr>
          <w:sz w:val="22"/>
          <w:lang w:val="ru-RU"/>
        </w:rPr>
        <w:t xml:space="preserve"> </w:t>
      </w:r>
    </w:p>
    <w:p w:rsidR="00894264" w:rsidRDefault="00894264" w:rsidP="00894264">
      <w:pPr>
        <w:pStyle w:val="1"/>
        <w:numPr>
          <w:ilvl w:val="0"/>
          <w:numId w:val="0"/>
        </w:numPr>
        <w:spacing w:after="217"/>
        <w:ind w:left="398" w:right="0"/>
      </w:pPr>
      <w:r>
        <w:t xml:space="preserve">ЛИТЕРАТУРА </w:t>
      </w:r>
    </w:p>
    <w:p w:rsidR="00894264" w:rsidRPr="00862263" w:rsidRDefault="00894264" w:rsidP="004F09D5">
      <w:pPr>
        <w:numPr>
          <w:ilvl w:val="0"/>
          <w:numId w:val="33"/>
        </w:numPr>
        <w:ind w:right="164" w:hanging="708"/>
        <w:rPr>
          <w:lang w:val="ru-RU"/>
        </w:rPr>
      </w:pPr>
      <w:r w:rsidRPr="00862263">
        <w:rPr>
          <w:lang w:val="ru-RU"/>
        </w:rPr>
        <w:t xml:space="preserve">Агронович З. Е. Логопедическая работа по преодолению нарушений слоговой структуры слов у детей.-М.: СПб, Детство-Пресс, 2009 </w:t>
      </w:r>
    </w:p>
    <w:p w:rsidR="00894264" w:rsidRDefault="00894264" w:rsidP="004F09D5">
      <w:pPr>
        <w:numPr>
          <w:ilvl w:val="0"/>
          <w:numId w:val="33"/>
        </w:numPr>
        <w:ind w:right="164" w:hanging="708"/>
      </w:pPr>
      <w:r w:rsidRPr="00862263">
        <w:rPr>
          <w:lang w:val="ru-RU"/>
        </w:rPr>
        <w:t xml:space="preserve">Волкова Г. А. Методика психолого-логопедического обследования детей с нарушениями речи. </w:t>
      </w:r>
      <w:r>
        <w:t xml:space="preserve">Вопросы дифференциальной диагностики.-СПб.: Детство-Пресс, 2009 </w:t>
      </w:r>
    </w:p>
    <w:p w:rsidR="00894264" w:rsidRPr="00862263" w:rsidRDefault="00894264" w:rsidP="004F09D5">
      <w:pPr>
        <w:numPr>
          <w:ilvl w:val="0"/>
          <w:numId w:val="33"/>
        </w:numPr>
        <w:ind w:right="164" w:hanging="708"/>
        <w:rPr>
          <w:lang w:val="ru-RU"/>
        </w:rPr>
      </w:pPr>
      <w:r w:rsidRPr="00862263">
        <w:rPr>
          <w:lang w:val="ru-RU"/>
        </w:rPr>
        <w:t xml:space="preserve">Жохова О. В., Лебедева Е. С Домашние задания для детей средней логопедической группы ДОУ.М: Творческий центр, 2011 </w:t>
      </w:r>
    </w:p>
    <w:p w:rsidR="00894264" w:rsidRPr="00862263" w:rsidRDefault="00894264" w:rsidP="004F09D5">
      <w:pPr>
        <w:numPr>
          <w:ilvl w:val="0"/>
          <w:numId w:val="33"/>
        </w:numPr>
        <w:ind w:right="164" w:hanging="708"/>
        <w:rPr>
          <w:lang w:val="ru-RU"/>
        </w:rPr>
      </w:pPr>
      <w:r w:rsidRPr="00862263">
        <w:rPr>
          <w:lang w:val="ru-RU"/>
        </w:rPr>
        <w:t xml:space="preserve">Жохова О. В., Лебедева, Е. С. Домашние задания для детей старшей и подготовительной к школе логопедической группы ДОУ.М: Творческий центр, 2011 </w:t>
      </w:r>
    </w:p>
    <w:p w:rsidR="00894264" w:rsidRDefault="00894264" w:rsidP="004F09D5">
      <w:pPr>
        <w:numPr>
          <w:ilvl w:val="0"/>
          <w:numId w:val="33"/>
        </w:numPr>
        <w:ind w:right="164" w:hanging="708"/>
      </w:pPr>
      <w:r w:rsidRPr="00862263">
        <w:rPr>
          <w:lang w:val="ru-RU"/>
        </w:rPr>
        <w:t xml:space="preserve">Иванова Ю. В. Дошкольный логопункт.- </w:t>
      </w:r>
      <w:r>
        <w:t xml:space="preserve">М.: Гном, 2011 </w:t>
      </w:r>
    </w:p>
    <w:p w:rsidR="00894264" w:rsidRPr="00862263" w:rsidRDefault="00894264" w:rsidP="004F09D5">
      <w:pPr>
        <w:numPr>
          <w:ilvl w:val="0"/>
          <w:numId w:val="33"/>
        </w:numPr>
        <w:ind w:right="164" w:hanging="708"/>
        <w:rPr>
          <w:lang w:val="ru-RU"/>
        </w:rPr>
      </w:pPr>
      <w:r w:rsidRPr="00862263">
        <w:rPr>
          <w:lang w:val="ru-RU"/>
        </w:rPr>
        <w:t xml:space="preserve">Иншакова О. Б. «Альбом для логопеда» Владос, 2008, </w:t>
      </w:r>
    </w:p>
    <w:p w:rsidR="00894264" w:rsidRDefault="00894264" w:rsidP="004F09D5">
      <w:pPr>
        <w:numPr>
          <w:ilvl w:val="0"/>
          <w:numId w:val="33"/>
        </w:numPr>
        <w:spacing w:after="70"/>
        <w:ind w:right="164" w:hanging="708"/>
      </w:pPr>
      <w:r w:rsidRPr="00862263">
        <w:rPr>
          <w:lang w:val="ru-RU"/>
        </w:rPr>
        <w:t xml:space="preserve">Киреева О. Н. Программа коррекционно-развивающей работы с детьми старшего дошкольного возраста в условиях логопункта. </w:t>
      </w:r>
      <w:r>
        <w:t xml:space="preserve">СПб «Детство-Пресс», 2016 </w:t>
      </w:r>
    </w:p>
    <w:p w:rsidR="00894264" w:rsidRPr="00862263" w:rsidRDefault="00894264" w:rsidP="004F09D5">
      <w:pPr>
        <w:numPr>
          <w:ilvl w:val="0"/>
          <w:numId w:val="33"/>
        </w:numPr>
        <w:ind w:right="164" w:hanging="708"/>
        <w:rPr>
          <w:lang w:val="ru-RU"/>
        </w:rPr>
      </w:pPr>
      <w:r w:rsidRPr="00862263">
        <w:rPr>
          <w:lang w:val="ru-RU"/>
        </w:rPr>
        <w:t xml:space="preserve">Комарова Л. А. Автоматизация звука Ж в игровых упражнениях. Альбом дошкольника. — М.: Гном и Д, 2009. </w:t>
      </w:r>
    </w:p>
    <w:p w:rsidR="00894264" w:rsidRPr="00862263" w:rsidRDefault="00894264" w:rsidP="004F09D5">
      <w:pPr>
        <w:numPr>
          <w:ilvl w:val="0"/>
          <w:numId w:val="33"/>
        </w:numPr>
        <w:ind w:right="164" w:hanging="708"/>
        <w:rPr>
          <w:lang w:val="ru-RU"/>
        </w:rPr>
      </w:pPr>
      <w:r w:rsidRPr="00862263">
        <w:rPr>
          <w:lang w:val="ru-RU"/>
        </w:rPr>
        <w:t xml:space="preserve">Комарова Л. А. Автоматизация звука Р в игровых упражнениях. Альбом дошкольника. — М.: Гном и Д, 2009. </w:t>
      </w:r>
    </w:p>
    <w:p w:rsidR="00894264" w:rsidRPr="00862263" w:rsidRDefault="00894264" w:rsidP="004F09D5">
      <w:pPr>
        <w:numPr>
          <w:ilvl w:val="0"/>
          <w:numId w:val="33"/>
        </w:numPr>
        <w:ind w:right="164" w:hanging="708"/>
        <w:rPr>
          <w:lang w:val="ru-RU"/>
        </w:rPr>
      </w:pPr>
      <w:r w:rsidRPr="00862263">
        <w:rPr>
          <w:lang w:val="ru-RU"/>
        </w:rPr>
        <w:t xml:space="preserve">Комарова Л. А. Автоматизация звука С в игровых упражнениях. Альбом дошкольника. — М.: Гном и Д, 2009. </w:t>
      </w:r>
    </w:p>
    <w:p w:rsidR="00894264" w:rsidRPr="00862263" w:rsidRDefault="00894264" w:rsidP="004F09D5">
      <w:pPr>
        <w:numPr>
          <w:ilvl w:val="0"/>
          <w:numId w:val="33"/>
        </w:numPr>
        <w:ind w:right="164" w:hanging="708"/>
        <w:rPr>
          <w:lang w:val="ru-RU"/>
        </w:rPr>
      </w:pPr>
      <w:r w:rsidRPr="00862263">
        <w:rPr>
          <w:lang w:val="ru-RU"/>
        </w:rPr>
        <w:t xml:space="preserve">Комарова Л. А. Автоматизация звука Ц в игровых упражнениях. Альбом дошкольника. — М.: Гном и Д, 2009. </w:t>
      </w:r>
    </w:p>
    <w:p w:rsidR="00894264" w:rsidRPr="00862263" w:rsidRDefault="00894264" w:rsidP="004F09D5">
      <w:pPr>
        <w:numPr>
          <w:ilvl w:val="0"/>
          <w:numId w:val="33"/>
        </w:numPr>
        <w:spacing w:after="73"/>
        <w:ind w:right="164" w:hanging="708"/>
        <w:rPr>
          <w:lang w:val="ru-RU"/>
        </w:rPr>
      </w:pPr>
      <w:r w:rsidRPr="00862263">
        <w:rPr>
          <w:lang w:val="ru-RU"/>
        </w:rPr>
        <w:t xml:space="preserve">Комарова Л. А. Автоматизация звуков Ч, Щ в игровых упражнениях. Альбом дошкольника. — М.: Гном и Д, 2009. </w:t>
      </w:r>
    </w:p>
    <w:p w:rsidR="00894264" w:rsidRDefault="00894264" w:rsidP="004F09D5">
      <w:pPr>
        <w:numPr>
          <w:ilvl w:val="0"/>
          <w:numId w:val="33"/>
        </w:numPr>
        <w:spacing w:after="76"/>
        <w:ind w:right="164" w:hanging="708"/>
      </w:pPr>
      <w:r w:rsidRPr="00862263">
        <w:rPr>
          <w:lang w:val="ru-RU"/>
        </w:rPr>
        <w:t>Коноваленко В. В., Коноваленко С.В. Фронтальные логопедические занятия в подготовительной группе с ФФН (</w:t>
      </w:r>
      <w:r>
        <w:t>I</w:t>
      </w:r>
      <w:r w:rsidRPr="00862263">
        <w:rPr>
          <w:lang w:val="ru-RU"/>
        </w:rPr>
        <w:t xml:space="preserve">, </w:t>
      </w:r>
      <w:r>
        <w:t>II</w:t>
      </w:r>
      <w:r w:rsidRPr="00862263">
        <w:rPr>
          <w:lang w:val="ru-RU"/>
        </w:rPr>
        <w:t xml:space="preserve">, </w:t>
      </w:r>
      <w:r>
        <w:t>III</w:t>
      </w:r>
      <w:r w:rsidRPr="00862263">
        <w:rPr>
          <w:lang w:val="ru-RU"/>
        </w:rPr>
        <w:t xml:space="preserve"> период). </w:t>
      </w:r>
      <w:r>
        <w:t>М, 2007 14.</w:t>
      </w:r>
      <w:r>
        <w:rPr>
          <w:rFonts w:ascii="Arial" w:eastAsia="Arial" w:hAnsi="Arial" w:cs="Arial"/>
        </w:rPr>
        <w:t xml:space="preserve"> </w:t>
      </w:r>
      <w:r>
        <w:t xml:space="preserve">Крупенчук О. И. Пальчиковые игры. — СПб.: Литера, 2006. </w:t>
      </w:r>
    </w:p>
    <w:p w:rsidR="00894264" w:rsidRPr="00862263" w:rsidRDefault="00894264" w:rsidP="004F09D5">
      <w:pPr>
        <w:numPr>
          <w:ilvl w:val="0"/>
          <w:numId w:val="34"/>
        </w:numPr>
        <w:ind w:right="164"/>
        <w:rPr>
          <w:lang w:val="ru-RU"/>
        </w:rPr>
      </w:pPr>
      <w:r w:rsidRPr="00862263">
        <w:rPr>
          <w:lang w:val="ru-RU"/>
        </w:rPr>
        <w:lastRenderedPageBreak/>
        <w:t>Нищева Н. В. «Картинн</w:t>
      </w:r>
      <w:r w:rsidR="00AC5FD0">
        <w:rPr>
          <w:lang w:val="ru-RU"/>
        </w:rPr>
        <w:t>ый материал к речевой карте ребё</w:t>
      </w:r>
      <w:r w:rsidRPr="00862263">
        <w:rPr>
          <w:lang w:val="ru-RU"/>
        </w:rPr>
        <w:t xml:space="preserve">нка с ОНР (4-7лет)» СПб «Детство-Пресс» 2008г. </w:t>
      </w:r>
    </w:p>
    <w:p w:rsidR="00894264" w:rsidRDefault="00894264" w:rsidP="004F09D5">
      <w:pPr>
        <w:numPr>
          <w:ilvl w:val="0"/>
          <w:numId w:val="34"/>
        </w:numPr>
        <w:ind w:right="164"/>
      </w:pPr>
      <w:r w:rsidRPr="00862263">
        <w:rPr>
          <w:lang w:val="ru-RU"/>
        </w:rPr>
        <w:t xml:space="preserve">Организация работы дошкольного логопедического пункта. </w:t>
      </w:r>
      <w:r>
        <w:t xml:space="preserve">СПб: Детство- Пресс, </w:t>
      </w:r>
    </w:p>
    <w:p w:rsidR="00894264" w:rsidRDefault="00894264" w:rsidP="004F09D5">
      <w:pPr>
        <w:numPr>
          <w:ilvl w:val="0"/>
          <w:numId w:val="34"/>
        </w:numPr>
        <w:spacing w:after="67"/>
        <w:ind w:right="164"/>
      </w:pPr>
      <w:r w:rsidRPr="00862263">
        <w:rPr>
          <w:lang w:val="ru-RU"/>
        </w:rPr>
        <w:t xml:space="preserve">Сластья Л. Н. Формирование связной речи детей 4-5 лет: планирование, конспекты занятий, лексический материал. </w:t>
      </w:r>
      <w:r>
        <w:t xml:space="preserve">Издательство «Учитель», 2013 </w:t>
      </w:r>
    </w:p>
    <w:p w:rsidR="00894264" w:rsidRPr="00862263" w:rsidRDefault="00894264" w:rsidP="004F09D5">
      <w:pPr>
        <w:numPr>
          <w:ilvl w:val="0"/>
          <w:numId w:val="34"/>
        </w:numPr>
        <w:ind w:right="164"/>
        <w:rPr>
          <w:lang w:val="ru-RU"/>
        </w:rPr>
      </w:pPr>
      <w:r w:rsidRPr="00862263">
        <w:rPr>
          <w:lang w:val="ru-RU"/>
        </w:rPr>
        <w:t xml:space="preserve">Теремкова Н. Э. Логопедические домашние задания для детей с ОНР: в 4х альбомах. — М.: Гном и Д, 2006. </w:t>
      </w:r>
    </w:p>
    <w:p w:rsidR="00894264" w:rsidRPr="00862263" w:rsidRDefault="00894264" w:rsidP="004F09D5">
      <w:pPr>
        <w:numPr>
          <w:ilvl w:val="0"/>
          <w:numId w:val="34"/>
        </w:numPr>
        <w:spacing w:after="75"/>
        <w:ind w:right="164"/>
        <w:rPr>
          <w:lang w:val="ru-RU"/>
        </w:rPr>
      </w:pPr>
      <w:r w:rsidRPr="00862263">
        <w:rPr>
          <w:lang w:val="ru-RU"/>
        </w:rPr>
        <w:t xml:space="preserve">Ткаченко Т. А. Развитие фонематического восприятия. — М.: Гном и Д, 2001. </w:t>
      </w:r>
    </w:p>
    <w:p w:rsidR="00894264" w:rsidRPr="00862263" w:rsidRDefault="00894264" w:rsidP="004F09D5">
      <w:pPr>
        <w:numPr>
          <w:ilvl w:val="0"/>
          <w:numId w:val="34"/>
        </w:numPr>
        <w:ind w:right="164"/>
        <w:rPr>
          <w:lang w:val="ru-RU"/>
        </w:rPr>
      </w:pPr>
      <w:r w:rsidRPr="00862263">
        <w:rPr>
          <w:lang w:val="ru-RU"/>
        </w:rPr>
        <w:t xml:space="preserve">Филичева Т. Б., Чиркина Г. В. Устранение общего недоразвития речи детей дошкольного возраста, 2005 </w:t>
      </w:r>
    </w:p>
    <w:p w:rsidR="00894264" w:rsidRPr="00862263" w:rsidRDefault="00894264" w:rsidP="004F09D5">
      <w:pPr>
        <w:numPr>
          <w:ilvl w:val="0"/>
          <w:numId w:val="34"/>
        </w:numPr>
        <w:ind w:right="164"/>
        <w:rPr>
          <w:lang w:val="ru-RU"/>
        </w:rPr>
      </w:pPr>
      <w:r w:rsidRPr="00862263">
        <w:rPr>
          <w:lang w:val="ru-RU"/>
        </w:rPr>
        <w:t xml:space="preserve">Шевченко И. Н. Конспекты занятий по развитию фонетико-фонематической стороны речи у дошкольников.-СПб.: Детство-Пресс, 2010 </w:t>
      </w:r>
    </w:p>
    <w:p w:rsidR="00894264" w:rsidRPr="00862263" w:rsidRDefault="00894264" w:rsidP="004F09D5">
      <w:pPr>
        <w:numPr>
          <w:ilvl w:val="0"/>
          <w:numId w:val="34"/>
        </w:numPr>
        <w:spacing w:after="74"/>
        <w:ind w:right="164"/>
        <w:rPr>
          <w:lang w:val="ru-RU"/>
        </w:rPr>
      </w:pPr>
      <w:r w:rsidRPr="00862263">
        <w:rPr>
          <w:lang w:val="ru-RU"/>
        </w:rPr>
        <w:t xml:space="preserve">Яцель </w:t>
      </w:r>
      <w:r w:rsidRPr="00862263">
        <w:rPr>
          <w:lang w:val="ru-RU"/>
        </w:rPr>
        <w:tab/>
        <w:t xml:space="preserve">О. </w:t>
      </w:r>
      <w:r w:rsidRPr="00862263">
        <w:rPr>
          <w:lang w:val="ru-RU"/>
        </w:rPr>
        <w:tab/>
        <w:t xml:space="preserve">С. </w:t>
      </w:r>
      <w:r w:rsidRPr="00862263">
        <w:rPr>
          <w:lang w:val="ru-RU"/>
        </w:rPr>
        <w:tab/>
        <w:t xml:space="preserve">Учимся </w:t>
      </w:r>
      <w:r w:rsidRPr="00862263">
        <w:rPr>
          <w:lang w:val="ru-RU"/>
        </w:rPr>
        <w:tab/>
        <w:t xml:space="preserve">правильно </w:t>
      </w:r>
      <w:r w:rsidRPr="00862263">
        <w:rPr>
          <w:lang w:val="ru-RU"/>
        </w:rPr>
        <w:tab/>
        <w:t xml:space="preserve">употреблять </w:t>
      </w:r>
      <w:r w:rsidRPr="00862263">
        <w:rPr>
          <w:lang w:val="ru-RU"/>
        </w:rPr>
        <w:tab/>
        <w:t xml:space="preserve">предлоги </w:t>
      </w:r>
      <w:r w:rsidRPr="00862263">
        <w:rPr>
          <w:lang w:val="ru-RU"/>
        </w:rPr>
        <w:tab/>
        <w:t xml:space="preserve">(конспекты занятий).-М.:Гном,2007. </w:t>
      </w:r>
    </w:p>
    <w:p w:rsidR="00894264" w:rsidRPr="00862263" w:rsidRDefault="00894264" w:rsidP="00894264">
      <w:pPr>
        <w:spacing w:after="0" w:line="259" w:lineRule="auto"/>
        <w:ind w:left="0" w:firstLine="0"/>
        <w:jc w:val="left"/>
        <w:rPr>
          <w:lang w:val="ru-RU"/>
        </w:rPr>
      </w:pPr>
      <w:r w:rsidRPr="00862263">
        <w:rPr>
          <w:sz w:val="20"/>
          <w:lang w:val="ru-RU"/>
        </w:rPr>
        <w:t xml:space="preserve"> </w:t>
      </w:r>
    </w:p>
    <w:p w:rsidR="00B65A19" w:rsidRPr="009752B2" w:rsidRDefault="00B71B14">
      <w:pPr>
        <w:rPr>
          <w:lang w:val="ru-RU"/>
        </w:rPr>
      </w:pPr>
      <w:r w:rsidRPr="00B71B14">
        <w:rPr>
          <w:lang w:val="ru-RU"/>
        </w:rPr>
        <w:drawing>
          <wp:inline distT="0" distB="0" distL="0" distR="0">
            <wp:extent cx="3419475" cy="1704975"/>
            <wp:effectExtent l="19050" t="0" r="9525" b="0"/>
            <wp:docPr id="3" name="Рисунок 1" descr="2023-10-09_15-30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9_15-30-3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A19" w:rsidRPr="009752B2" w:rsidSect="00B6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F3D" w:rsidRDefault="00D33F3D" w:rsidP="000936C6">
      <w:pPr>
        <w:spacing w:after="0" w:line="240" w:lineRule="auto"/>
      </w:pPr>
      <w:r>
        <w:separator/>
      </w:r>
    </w:p>
  </w:endnote>
  <w:endnote w:type="continuationSeparator" w:id="1">
    <w:p w:rsidR="00D33F3D" w:rsidRDefault="00D33F3D" w:rsidP="0009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A6" w:rsidRDefault="00AB2FA6">
    <w:pPr>
      <w:tabs>
        <w:tab w:val="center" w:pos="5173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573CE6" w:rsidRPr="00573CE6">
      <w:fldChar w:fldCharType="begin"/>
    </w:r>
    <w:r>
      <w:instrText xml:space="preserve"> PAGE   \* MERGEFORMAT </w:instrText>
    </w:r>
    <w:r w:rsidR="00573CE6" w:rsidRPr="00573CE6">
      <w:fldChar w:fldCharType="separate"/>
    </w:r>
    <w:r w:rsidRPr="00542079">
      <w:rPr>
        <w:noProof/>
        <w:sz w:val="22"/>
      </w:rPr>
      <w:t>24</w:t>
    </w:r>
    <w:r w:rsidR="00573CE6"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A6" w:rsidRDefault="00AB2FA6">
    <w:pPr>
      <w:tabs>
        <w:tab w:val="center" w:pos="5173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573CE6" w:rsidRPr="00573CE6">
      <w:fldChar w:fldCharType="begin"/>
    </w:r>
    <w:r>
      <w:instrText xml:space="preserve"> PAGE   \* MERGEFORMAT </w:instrText>
    </w:r>
    <w:r w:rsidR="00573CE6" w:rsidRPr="00573CE6">
      <w:fldChar w:fldCharType="separate"/>
    </w:r>
    <w:r w:rsidR="00B71B14" w:rsidRPr="00B71B14">
      <w:rPr>
        <w:noProof/>
        <w:sz w:val="22"/>
      </w:rPr>
      <w:t>54</w:t>
    </w:r>
    <w:r w:rsidR="00573CE6"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A6" w:rsidRDefault="00AB2FA6">
    <w:pPr>
      <w:tabs>
        <w:tab w:val="center" w:pos="5173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573CE6" w:rsidRPr="00573CE6">
      <w:fldChar w:fldCharType="begin"/>
    </w:r>
    <w:r>
      <w:instrText xml:space="preserve"> PAGE   \* MERGEFORMAT </w:instrText>
    </w:r>
    <w:r w:rsidR="00573CE6" w:rsidRPr="00573CE6">
      <w:fldChar w:fldCharType="separate"/>
    </w:r>
    <w:r>
      <w:rPr>
        <w:sz w:val="22"/>
      </w:rPr>
      <w:t>1</w:t>
    </w:r>
    <w:r w:rsidR="00573CE6">
      <w:rPr>
        <w:sz w:val="22"/>
      </w:rPr>
      <w:fldChar w:fldCharType="end"/>
    </w:r>
    <w:r>
      <w:rPr>
        <w:sz w:val="22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A6" w:rsidRDefault="00AB2FA6">
    <w:pPr>
      <w:spacing w:after="16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A6" w:rsidRDefault="00AB2FA6">
    <w:pPr>
      <w:spacing w:after="16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A6" w:rsidRDefault="00AB2FA6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F3D" w:rsidRDefault="00D33F3D" w:rsidP="000936C6">
      <w:pPr>
        <w:spacing w:after="0" w:line="240" w:lineRule="auto"/>
      </w:pPr>
      <w:r>
        <w:separator/>
      </w:r>
    </w:p>
  </w:footnote>
  <w:footnote w:type="continuationSeparator" w:id="1">
    <w:p w:rsidR="00D33F3D" w:rsidRDefault="00D33F3D" w:rsidP="00093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E4A"/>
    <w:multiLevelType w:val="hybridMultilevel"/>
    <w:tmpl w:val="F7225CE8"/>
    <w:lvl w:ilvl="0" w:tplc="90CE95FE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1E7870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5A0A68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923968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40BAC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7C8170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ED418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304EBE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EBA04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C73B9A"/>
    <w:multiLevelType w:val="hybridMultilevel"/>
    <w:tmpl w:val="74DA4DF2"/>
    <w:lvl w:ilvl="0" w:tplc="C19CF23E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DCAFC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DE22B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003B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0739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B816D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94354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7245D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3C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A549CD"/>
    <w:multiLevelType w:val="hybridMultilevel"/>
    <w:tmpl w:val="F7F03D04"/>
    <w:lvl w:ilvl="0" w:tplc="340AAB6A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ED266">
      <w:start w:val="1"/>
      <w:numFmt w:val="bullet"/>
      <w:lvlText w:val="o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EEAA88">
      <w:start w:val="1"/>
      <w:numFmt w:val="bullet"/>
      <w:lvlText w:val="▪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38D1B8">
      <w:start w:val="1"/>
      <w:numFmt w:val="bullet"/>
      <w:lvlText w:val="•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5CE99C">
      <w:start w:val="1"/>
      <w:numFmt w:val="bullet"/>
      <w:lvlText w:val="o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40C5F0">
      <w:start w:val="1"/>
      <w:numFmt w:val="bullet"/>
      <w:lvlText w:val="▪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BC9EFA">
      <w:start w:val="1"/>
      <w:numFmt w:val="bullet"/>
      <w:lvlText w:val="•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EF108">
      <w:start w:val="1"/>
      <w:numFmt w:val="bullet"/>
      <w:lvlText w:val="o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0ADDC">
      <w:start w:val="1"/>
      <w:numFmt w:val="bullet"/>
      <w:lvlText w:val="▪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047543"/>
    <w:multiLevelType w:val="hybridMultilevel"/>
    <w:tmpl w:val="9830DF60"/>
    <w:lvl w:ilvl="0" w:tplc="0EB6B2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94ED0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8429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E88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5A66F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7CEBA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4CE0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FE1AF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3AF48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F75208"/>
    <w:multiLevelType w:val="hybridMultilevel"/>
    <w:tmpl w:val="6B04F6B8"/>
    <w:lvl w:ilvl="0" w:tplc="AA1CA85A">
      <w:start w:val="1"/>
      <w:numFmt w:val="bullet"/>
      <w:lvlText w:val="•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F220E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AEDBB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C327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5AA90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0AE97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8025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E547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A36E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D056F9"/>
    <w:multiLevelType w:val="hybridMultilevel"/>
    <w:tmpl w:val="9AFC2A3C"/>
    <w:lvl w:ilvl="0" w:tplc="BFA0CD34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04B5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A4162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EE90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EAE1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EC3F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6EBB9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892C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AC54B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352177"/>
    <w:multiLevelType w:val="hybridMultilevel"/>
    <w:tmpl w:val="F24C0DA2"/>
    <w:lvl w:ilvl="0" w:tplc="61068CE6">
      <w:start w:val="2"/>
      <w:numFmt w:val="upperRoman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924EC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2082E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68D9D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B6DC3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21E6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42FA0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5068C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E090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AD51AD"/>
    <w:multiLevelType w:val="hybridMultilevel"/>
    <w:tmpl w:val="5BA42A90"/>
    <w:lvl w:ilvl="0" w:tplc="37EA96AC">
      <w:start w:val="1"/>
      <w:numFmt w:val="bullet"/>
      <w:lvlText w:val="•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652FA">
      <w:start w:val="1"/>
      <w:numFmt w:val="bullet"/>
      <w:lvlText w:val="o"/>
      <w:lvlJc w:val="left"/>
      <w:pPr>
        <w:ind w:left="1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AF8FC">
      <w:start w:val="1"/>
      <w:numFmt w:val="bullet"/>
      <w:lvlText w:val="▪"/>
      <w:lvlJc w:val="left"/>
      <w:pPr>
        <w:ind w:left="2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E3EAE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845E8">
      <w:start w:val="1"/>
      <w:numFmt w:val="bullet"/>
      <w:lvlText w:val="o"/>
      <w:lvlJc w:val="left"/>
      <w:pPr>
        <w:ind w:left="3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8EC2C">
      <w:start w:val="1"/>
      <w:numFmt w:val="bullet"/>
      <w:lvlText w:val="▪"/>
      <w:lvlJc w:val="left"/>
      <w:pPr>
        <w:ind w:left="4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82408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EF7F4">
      <w:start w:val="1"/>
      <w:numFmt w:val="bullet"/>
      <w:lvlText w:val="o"/>
      <w:lvlJc w:val="left"/>
      <w:pPr>
        <w:ind w:left="5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A5D90">
      <w:start w:val="1"/>
      <w:numFmt w:val="bullet"/>
      <w:lvlText w:val="▪"/>
      <w:lvlJc w:val="left"/>
      <w:pPr>
        <w:ind w:left="6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8A2DC1"/>
    <w:multiLevelType w:val="hybridMultilevel"/>
    <w:tmpl w:val="176CD0A2"/>
    <w:lvl w:ilvl="0" w:tplc="4E3224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C6918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223EA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DE9D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B0554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84903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D8AFD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C8E2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0EE6D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3C4F21"/>
    <w:multiLevelType w:val="hybridMultilevel"/>
    <w:tmpl w:val="B16AC0C4"/>
    <w:lvl w:ilvl="0" w:tplc="9A7CF8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D283C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DA109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46E21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72D2B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4795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A64CC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8DA0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0558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B86A5C"/>
    <w:multiLevelType w:val="hybridMultilevel"/>
    <w:tmpl w:val="4B521470"/>
    <w:lvl w:ilvl="0" w:tplc="55109DC0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2ECEC">
      <w:start w:val="1"/>
      <w:numFmt w:val="bullet"/>
      <w:lvlText w:val="o"/>
      <w:lvlJc w:val="left"/>
      <w:pPr>
        <w:ind w:left="1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4E0B64">
      <w:start w:val="1"/>
      <w:numFmt w:val="bullet"/>
      <w:lvlText w:val="▪"/>
      <w:lvlJc w:val="left"/>
      <w:pPr>
        <w:ind w:left="1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82ABB2">
      <w:start w:val="1"/>
      <w:numFmt w:val="bullet"/>
      <w:lvlText w:val="•"/>
      <w:lvlJc w:val="left"/>
      <w:pPr>
        <w:ind w:left="2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2D904">
      <w:start w:val="1"/>
      <w:numFmt w:val="bullet"/>
      <w:lvlText w:val="o"/>
      <w:lvlJc w:val="left"/>
      <w:pPr>
        <w:ind w:left="3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085A0">
      <w:start w:val="1"/>
      <w:numFmt w:val="bullet"/>
      <w:lvlText w:val="▪"/>
      <w:lvlJc w:val="left"/>
      <w:pPr>
        <w:ind w:left="4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483B76">
      <w:start w:val="1"/>
      <w:numFmt w:val="bullet"/>
      <w:lvlText w:val="•"/>
      <w:lvlJc w:val="left"/>
      <w:pPr>
        <w:ind w:left="4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6CE210">
      <w:start w:val="1"/>
      <w:numFmt w:val="bullet"/>
      <w:lvlText w:val="o"/>
      <w:lvlJc w:val="left"/>
      <w:pPr>
        <w:ind w:left="5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16EA96">
      <w:start w:val="1"/>
      <w:numFmt w:val="bullet"/>
      <w:lvlText w:val="▪"/>
      <w:lvlJc w:val="left"/>
      <w:pPr>
        <w:ind w:left="6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284045"/>
    <w:multiLevelType w:val="hybridMultilevel"/>
    <w:tmpl w:val="AE0C74EC"/>
    <w:lvl w:ilvl="0" w:tplc="F5205984">
      <w:start w:val="1"/>
      <w:numFmt w:val="bullet"/>
      <w:lvlText w:val=""/>
      <w:lvlJc w:val="left"/>
      <w:pPr>
        <w:ind w:left="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6D55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0CCC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4327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98A86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874A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267D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E9200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0C4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3B1339"/>
    <w:multiLevelType w:val="hybridMultilevel"/>
    <w:tmpl w:val="5E763824"/>
    <w:lvl w:ilvl="0" w:tplc="0B32BC4A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6C8E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32A9D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B39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44E15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068C5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2F98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8481D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7C62C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E522D4"/>
    <w:multiLevelType w:val="hybridMultilevel"/>
    <w:tmpl w:val="98461B1A"/>
    <w:lvl w:ilvl="0" w:tplc="0E181CA6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002A42">
      <w:start w:val="1"/>
      <w:numFmt w:val="lowerLetter"/>
      <w:lvlText w:val="%2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D0900C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F4DE62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8A64A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6EE58A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9EC180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F8E8D6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E69938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233115"/>
    <w:multiLevelType w:val="hybridMultilevel"/>
    <w:tmpl w:val="71BA6242"/>
    <w:lvl w:ilvl="0" w:tplc="04F45130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424F7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7088B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83C0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E0B8A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9A3CD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EA424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4C9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2E03A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F405E5"/>
    <w:multiLevelType w:val="hybridMultilevel"/>
    <w:tmpl w:val="AB4E4AE4"/>
    <w:lvl w:ilvl="0" w:tplc="93EA0004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CC19C0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0F12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B0651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6819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68F644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F8C62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0456C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25DC6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884558"/>
    <w:multiLevelType w:val="hybridMultilevel"/>
    <w:tmpl w:val="F7CE576E"/>
    <w:lvl w:ilvl="0" w:tplc="7C52F47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B2579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83E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1A615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C927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0D6D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DAA3E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06B6B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8371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950BE5"/>
    <w:multiLevelType w:val="hybridMultilevel"/>
    <w:tmpl w:val="DEF61F3E"/>
    <w:lvl w:ilvl="0" w:tplc="0FD6FCA4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ABDA2">
      <w:start w:val="1"/>
      <w:numFmt w:val="bullet"/>
      <w:lvlText w:val="o"/>
      <w:lvlJc w:val="left"/>
      <w:pPr>
        <w:ind w:left="1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A6C40">
      <w:start w:val="1"/>
      <w:numFmt w:val="bullet"/>
      <w:lvlText w:val="▪"/>
      <w:lvlJc w:val="left"/>
      <w:pPr>
        <w:ind w:left="2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C51EA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2DC42">
      <w:start w:val="1"/>
      <w:numFmt w:val="bullet"/>
      <w:lvlText w:val="o"/>
      <w:lvlJc w:val="left"/>
      <w:pPr>
        <w:ind w:left="3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4A26E">
      <w:start w:val="1"/>
      <w:numFmt w:val="bullet"/>
      <w:lvlText w:val="▪"/>
      <w:lvlJc w:val="left"/>
      <w:pPr>
        <w:ind w:left="4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A1CC8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A776A">
      <w:start w:val="1"/>
      <w:numFmt w:val="bullet"/>
      <w:lvlText w:val="o"/>
      <w:lvlJc w:val="left"/>
      <w:pPr>
        <w:ind w:left="5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81BE4">
      <w:start w:val="1"/>
      <w:numFmt w:val="bullet"/>
      <w:lvlText w:val="▪"/>
      <w:lvlJc w:val="left"/>
      <w:pPr>
        <w:ind w:left="6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D73C47"/>
    <w:multiLevelType w:val="hybridMultilevel"/>
    <w:tmpl w:val="6BF4EC20"/>
    <w:lvl w:ilvl="0" w:tplc="2E0E32C4">
      <w:start w:val="1"/>
      <w:numFmt w:val="bullet"/>
      <w:lvlText w:val="*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B43DAE">
      <w:start w:val="1"/>
      <w:numFmt w:val="bullet"/>
      <w:lvlText w:val="o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9A0AF0">
      <w:start w:val="1"/>
      <w:numFmt w:val="bullet"/>
      <w:lvlText w:val="▪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8BB60">
      <w:start w:val="1"/>
      <w:numFmt w:val="bullet"/>
      <w:lvlText w:val="•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B0824C">
      <w:start w:val="1"/>
      <w:numFmt w:val="bullet"/>
      <w:lvlText w:val="o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FA44AC">
      <w:start w:val="1"/>
      <w:numFmt w:val="bullet"/>
      <w:lvlText w:val="▪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237EA">
      <w:start w:val="1"/>
      <w:numFmt w:val="bullet"/>
      <w:lvlText w:val="•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66140">
      <w:start w:val="1"/>
      <w:numFmt w:val="bullet"/>
      <w:lvlText w:val="o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A08B0">
      <w:start w:val="1"/>
      <w:numFmt w:val="bullet"/>
      <w:lvlText w:val="▪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565E00"/>
    <w:multiLevelType w:val="hybridMultilevel"/>
    <w:tmpl w:val="EBC22AEA"/>
    <w:lvl w:ilvl="0" w:tplc="BCB627B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BC19D4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CC7522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FA3D2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842682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802ACC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8C1B0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2FF70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6CC23C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B75B5C"/>
    <w:multiLevelType w:val="hybridMultilevel"/>
    <w:tmpl w:val="3618BD8E"/>
    <w:lvl w:ilvl="0" w:tplc="8F42392E">
      <w:start w:val="1"/>
      <w:numFmt w:val="bullet"/>
      <w:lvlText w:val="•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0CFF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C2E72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CE7A1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F836C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DEDA3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2523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E277B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E08E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A313FE"/>
    <w:multiLevelType w:val="hybridMultilevel"/>
    <w:tmpl w:val="662031E8"/>
    <w:lvl w:ilvl="0" w:tplc="E63C09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A82B1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6E74F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FCB11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58E97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065EA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C605B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08339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C037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360974"/>
    <w:multiLevelType w:val="hybridMultilevel"/>
    <w:tmpl w:val="A15A60C2"/>
    <w:lvl w:ilvl="0" w:tplc="76E24B78">
      <w:start w:val="1"/>
      <w:numFmt w:val="bullet"/>
      <w:lvlText w:val="•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83D28">
      <w:start w:val="1"/>
      <w:numFmt w:val="bullet"/>
      <w:lvlText w:val="o"/>
      <w:lvlJc w:val="left"/>
      <w:pPr>
        <w:ind w:left="1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FDA">
      <w:start w:val="1"/>
      <w:numFmt w:val="bullet"/>
      <w:lvlText w:val="▪"/>
      <w:lvlJc w:val="left"/>
      <w:pPr>
        <w:ind w:left="2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AC352">
      <w:start w:val="1"/>
      <w:numFmt w:val="bullet"/>
      <w:lvlText w:val="•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283A4">
      <w:start w:val="1"/>
      <w:numFmt w:val="bullet"/>
      <w:lvlText w:val="o"/>
      <w:lvlJc w:val="left"/>
      <w:pPr>
        <w:ind w:left="3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41FBA">
      <w:start w:val="1"/>
      <w:numFmt w:val="bullet"/>
      <w:lvlText w:val="▪"/>
      <w:lvlJc w:val="left"/>
      <w:pPr>
        <w:ind w:left="4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AF0E8">
      <w:start w:val="1"/>
      <w:numFmt w:val="bullet"/>
      <w:lvlText w:val="•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A9120">
      <w:start w:val="1"/>
      <w:numFmt w:val="bullet"/>
      <w:lvlText w:val="o"/>
      <w:lvlJc w:val="left"/>
      <w:pPr>
        <w:ind w:left="5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2301A">
      <w:start w:val="1"/>
      <w:numFmt w:val="bullet"/>
      <w:lvlText w:val="▪"/>
      <w:lvlJc w:val="left"/>
      <w:pPr>
        <w:ind w:left="6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A81B15"/>
    <w:multiLevelType w:val="hybridMultilevel"/>
    <w:tmpl w:val="55ECB25A"/>
    <w:lvl w:ilvl="0" w:tplc="D9A8B9EC">
      <w:start w:val="4"/>
      <w:numFmt w:val="upperRoman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5403E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0C2C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0257F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2CCF2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844D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40E11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2233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8C59F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CA27B6"/>
    <w:multiLevelType w:val="hybridMultilevel"/>
    <w:tmpl w:val="49EC757E"/>
    <w:lvl w:ilvl="0" w:tplc="DCDA4C32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AB8D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6D60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B4D27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A348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8B5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07F0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32F6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8314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D7343A5"/>
    <w:multiLevelType w:val="hybridMultilevel"/>
    <w:tmpl w:val="B4B4E048"/>
    <w:lvl w:ilvl="0" w:tplc="AEBCDE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AED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C050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AB9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32F86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CC686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7C466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3C8EF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85D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DCA4E40"/>
    <w:multiLevelType w:val="hybridMultilevel"/>
    <w:tmpl w:val="4C9C6CDA"/>
    <w:lvl w:ilvl="0" w:tplc="485C41F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D6AC8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E416A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25D4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EF25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A789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CA1D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AC84D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AC85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E233BA1"/>
    <w:multiLevelType w:val="hybridMultilevel"/>
    <w:tmpl w:val="C0204442"/>
    <w:lvl w:ilvl="0" w:tplc="FB3A9FAC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ECB92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9CFBF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3CBD7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949BC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880C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CAC74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76430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0A59E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E4A0AE5"/>
    <w:multiLevelType w:val="multilevel"/>
    <w:tmpl w:val="2ED649C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EC90601"/>
    <w:multiLevelType w:val="hybridMultilevel"/>
    <w:tmpl w:val="E41CADB0"/>
    <w:lvl w:ilvl="0" w:tplc="E5129136">
      <w:start w:val="1"/>
      <w:numFmt w:val="decimal"/>
      <w:lvlText w:val="%1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A8D0CE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E8DEE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F86584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3CC384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768120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F68EA6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1A211A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3E0FD6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42F21FF"/>
    <w:multiLevelType w:val="hybridMultilevel"/>
    <w:tmpl w:val="DDE89414"/>
    <w:lvl w:ilvl="0" w:tplc="5F1C097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BCC73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42F5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46A6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18250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279D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C537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8925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56148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96B6F6A"/>
    <w:multiLevelType w:val="hybridMultilevel"/>
    <w:tmpl w:val="1BE20160"/>
    <w:lvl w:ilvl="0" w:tplc="30FEDC1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9C1C0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0736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3465C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E4C7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B0486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23F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8A490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DAE65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C780DE3"/>
    <w:multiLevelType w:val="hybridMultilevel"/>
    <w:tmpl w:val="F2125F0E"/>
    <w:lvl w:ilvl="0" w:tplc="FBDA5C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96E1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BCC16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634E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DCCA1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6E187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47DE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B2B39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BE837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E061A45"/>
    <w:multiLevelType w:val="hybridMultilevel"/>
    <w:tmpl w:val="F1500DBA"/>
    <w:lvl w:ilvl="0" w:tplc="FB84A3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0ACD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0CA58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1C106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3E28B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30FD9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38FBD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4E773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24EA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5428DA"/>
    <w:multiLevelType w:val="hybridMultilevel"/>
    <w:tmpl w:val="EFFAD9D0"/>
    <w:lvl w:ilvl="0" w:tplc="B1C43BD6">
      <w:start w:val="15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2AD6C4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86D994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1C8F8C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BEA9B0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5234BE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104FDA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EC7F20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D4A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4C049E3"/>
    <w:multiLevelType w:val="hybridMultilevel"/>
    <w:tmpl w:val="98184A70"/>
    <w:lvl w:ilvl="0" w:tplc="089EE688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3EBA1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88DD5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0280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AE93C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9EF7E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AA52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9E3A5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48D95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6137E2B"/>
    <w:multiLevelType w:val="hybridMultilevel"/>
    <w:tmpl w:val="37120D5E"/>
    <w:lvl w:ilvl="0" w:tplc="4CE20D1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7EE7248">
      <w:start w:val="1"/>
      <w:numFmt w:val="lowerLetter"/>
      <w:lvlText w:val="%2"/>
      <w:lvlJc w:val="left"/>
      <w:pPr>
        <w:ind w:left="4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2E35C8">
      <w:start w:val="1"/>
      <w:numFmt w:val="lowerRoman"/>
      <w:lvlText w:val="%3"/>
      <w:lvlJc w:val="left"/>
      <w:pPr>
        <w:ind w:left="5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232025C">
      <w:start w:val="1"/>
      <w:numFmt w:val="decimal"/>
      <w:lvlText w:val="%4"/>
      <w:lvlJc w:val="left"/>
      <w:pPr>
        <w:ind w:left="6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796EB14">
      <w:start w:val="1"/>
      <w:numFmt w:val="lowerLetter"/>
      <w:lvlText w:val="%5"/>
      <w:lvlJc w:val="left"/>
      <w:pPr>
        <w:ind w:left="6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30C11E">
      <w:start w:val="1"/>
      <w:numFmt w:val="lowerRoman"/>
      <w:lvlText w:val="%6"/>
      <w:lvlJc w:val="left"/>
      <w:pPr>
        <w:ind w:left="7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C10E874">
      <w:start w:val="1"/>
      <w:numFmt w:val="decimal"/>
      <w:lvlText w:val="%7"/>
      <w:lvlJc w:val="left"/>
      <w:pPr>
        <w:ind w:left="8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BCC4CD6">
      <w:start w:val="1"/>
      <w:numFmt w:val="lowerLetter"/>
      <w:lvlText w:val="%8"/>
      <w:lvlJc w:val="left"/>
      <w:pPr>
        <w:ind w:left="9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87A2CAC">
      <w:start w:val="1"/>
      <w:numFmt w:val="lowerRoman"/>
      <w:lvlText w:val="%9"/>
      <w:lvlJc w:val="left"/>
      <w:pPr>
        <w:ind w:left="9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0401A1"/>
    <w:multiLevelType w:val="hybridMultilevel"/>
    <w:tmpl w:val="4C780436"/>
    <w:lvl w:ilvl="0" w:tplc="FED85A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C27E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A8E8E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A6F69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8958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E52B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50F69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3874D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6041C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5"/>
  </w:num>
  <w:num w:numId="3">
    <w:abstractNumId w:val="37"/>
  </w:num>
  <w:num w:numId="4">
    <w:abstractNumId w:val="26"/>
  </w:num>
  <w:num w:numId="5">
    <w:abstractNumId w:val="9"/>
  </w:num>
  <w:num w:numId="6">
    <w:abstractNumId w:val="16"/>
  </w:num>
  <w:num w:numId="7">
    <w:abstractNumId w:val="1"/>
  </w:num>
  <w:num w:numId="8">
    <w:abstractNumId w:val="35"/>
  </w:num>
  <w:num w:numId="9">
    <w:abstractNumId w:val="0"/>
  </w:num>
  <w:num w:numId="10">
    <w:abstractNumId w:val="24"/>
  </w:num>
  <w:num w:numId="11">
    <w:abstractNumId w:val="19"/>
  </w:num>
  <w:num w:numId="12">
    <w:abstractNumId w:val="2"/>
  </w:num>
  <w:num w:numId="13">
    <w:abstractNumId w:val="13"/>
  </w:num>
  <w:num w:numId="14">
    <w:abstractNumId w:val="18"/>
  </w:num>
  <w:num w:numId="15">
    <w:abstractNumId w:val="23"/>
  </w:num>
  <w:num w:numId="16">
    <w:abstractNumId w:val="6"/>
  </w:num>
  <w:num w:numId="17">
    <w:abstractNumId w:val="14"/>
  </w:num>
  <w:num w:numId="18">
    <w:abstractNumId w:val="12"/>
  </w:num>
  <w:num w:numId="19">
    <w:abstractNumId w:val="27"/>
  </w:num>
  <w:num w:numId="20">
    <w:abstractNumId w:val="32"/>
  </w:num>
  <w:num w:numId="21">
    <w:abstractNumId w:val="33"/>
  </w:num>
  <w:num w:numId="22">
    <w:abstractNumId w:val="20"/>
  </w:num>
  <w:num w:numId="23">
    <w:abstractNumId w:val="4"/>
  </w:num>
  <w:num w:numId="24">
    <w:abstractNumId w:val="30"/>
  </w:num>
  <w:num w:numId="25">
    <w:abstractNumId w:val="8"/>
  </w:num>
  <w:num w:numId="26">
    <w:abstractNumId w:val="31"/>
  </w:num>
  <w:num w:numId="27">
    <w:abstractNumId w:val="3"/>
  </w:num>
  <w:num w:numId="28">
    <w:abstractNumId w:val="21"/>
  </w:num>
  <w:num w:numId="29">
    <w:abstractNumId w:val="10"/>
  </w:num>
  <w:num w:numId="30">
    <w:abstractNumId w:val="5"/>
  </w:num>
  <w:num w:numId="31">
    <w:abstractNumId w:val="11"/>
  </w:num>
  <w:num w:numId="32">
    <w:abstractNumId w:val="25"/>
  </w:num>
  <w:num w:numId="33">
    <w:abstractNumId w:val="29"/>
  </w:num>
  <w:num w:numId="34">
    <w:abstractNumId w:val="34"/>
  </w:num>
  <w:num w:numId="35">
    <w:abstractNumId w:val="17"/>
  </w:num>
  <w:num w:numId="36">
    <w:abstractNumId w:val="7"/>
  </w:num>
  <w:num w:numId="37">
    <w:abstractNumId w:val="22"/>
  </w:num>
  <w:num w:numId="38">
    <w:abstractNumId w:val="36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264"/>
    <w:rsid w:val="00000A4E"/>
    <w:rsid w:val="0009198D"/>
    <w:rsid w:val="000936C6"/>
    <w:rsid w:val="000D4F17"/>
    <w:rsid w:val="0013203A"/>
    <w:rsid w:val="00333C8D"/>
    <w:rsid w:val="0035221D"/>
    <w:rsid w:val="003C516F"/>
    <w:rsid w:val="00413A7A"/>
    <w:rsid w:val="0041557B"/>
    <w:rsid w:val="004F09D5"/>
    <w:rsid w:val="00512DE9"/>
    <w:rsid w:val="0051393F"/>
    <w:rsid w:val="00573CE6"/>
    <w:rsid w:val="005F468D"/>
    <w:rsid w:val="006C458D"/>
    <w:rsid w:val="007971D9"/>
    <w:rsid w:val="00834E82"/>
    <w:rsid w:val="00894264"/>
    <w:rsid w:val="008C332D"/>
    <w:rsid w:val="008F6ADD"/>
    <w:rsid w:val="00933E0C"/>
    <w:rsid w:val="00943CB2"/>
    <w:rsid w:val="009752B2"/>
    <w:rsid w:val="009A3F1F"/>
    <w:rsid w:val="009C1F06"/>
    <w:rsid w:val="00AB2FA6"/>
    <w:rsid w:val="00AC5FD0"/>
    <w:rsid w:val="00B270CA"/>
    <w:rsid w:val="00B65A19"/>
    <w:rsid w:val="00B71B14"/>
    <w:rsid w:val="00C43688"/>
    <w:rsid w:val="00D33F3D"/>
    <w:rsid w:val="00E51BAC"/>
    <w:rsid w:val="00FE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64"/>
    <w:pPr>
      <w:spacing w:after="14" w:line="269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894264"/>
    <w:pPr>
      <w:keepNext/>
      <w:keepLines/>
      <w:numPr>
        <w:numId w:val="38"/>
      </w:numPr>
      <w:spacing w:after="0" w:line="264" w:lineRule="auto"/>
      <w:ind w:left="10" w:right="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4F09D5"/>
    <w:pPr>
      <w:keepNext/>
      <w:keepLines/>
      <w:spacing w:before="200" w:after="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link w:val="30"/>
    <w:qFormat/>
    <w:rsid w:val="004F09D5"/>
    <w:pPr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color w:val="auto"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qFormat/>
    <w:rsid w:val="004F09D5"/>
    <w:pPr>
      <w:keepNext/>
      <w:keepLines/>
      <w:spacing w:before="200" w:after="0" w:line="276" w:lineRule="auto"/>
      <w:ind w:left="0" w:firstLine="0"/>
      <w:jc w:val="left"/>
      <w:outlineLvl w:val="3"/>
    </w:pPr>
    <w:rPr>
      <w:rFonts w:ascii="Cambria" w:hAnsi="Cambria"/>
      <w:b/>
      <w:bCs/>
      <w:i/>
      <w:iCs/>
      <w:color w:val="4F81BD"/>
      <w:sz w:val="20"/>
      <w:szCs w:val="20"/>
      <w:lang w:val="ru-RU"/>
    </w:rPr>
  </w:style>
  <w:style w:type="paragraph" w:styleId="5">
    <w:name w:val="heading 5"/>
    <w:basedOn w:val="a"/>
    <w:next w:val="a"/>
    <w:link w:val="50"/>
    <w:unhideWhenUsed/>
    <w:qFormat/>
    <w:rsid w:val="004F09D5"/>
    <w:pPr>
      <w:keepNext/>
      <w:keepLines/>
      <w:spacing w:before="200" w:after="0" w:line="240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9D5"/>
    <w:pPr>
      <w:keepNext/>
      <w:keepLines/>
      <w:spacing w:before="200" w:after="0" w:line="240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264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rsid w:val="004F0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F09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F09D5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4F09D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F09D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3">
    <w:name w:val="Hyperlink"/>
    <w:basedOn w:val="a0"/>
    <w:uiPriority w:val="99"/>
    <w:unhideWhenUsed/>
    <w:rsid w:val="004F09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9D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table" w:styleId="a5">
    <w:name w:val="Table Grid"/>
    <w:basedOn w:val="a1"/>
    <w:uiPriority w:val="59"/>
    <w:rsid w:val="004F0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3">
    <w:name w:val="c43"/>
    <w:basedOn w:val="a"/>
    <w:rsid w:val="004F09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5">
    <w:name w:val="c5"/>
    <w:basedOn w:val="a0"/>
    <w:rsid w:val="004F09D5"/>
  </w:style>
  <w:style w:type="paragraph" w:customStyle="1" w:styleId="c35">
    <w:name w:val="c35"/>
    <w:basedOn w:val="a"/>
    <w:rsid w:val="004F09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9">
    <w:name w:val="c9"/>
    <w:basedOn w:val="a"/>
    <w:rsid w:val="004F09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2">
    <w:name w:val="c12"/>
    <w:basedOn w:val="a0"/>
    <w:rsid w:val="004F09D5"/>
  </w:style>
  <w:style w:type="character" w:customStyle="1" w:styleId="c0">
    <w:name w:val="c0"/>
    <w:basedOn w:val="a0"/>
    <w:rsid w:val="004F09D5"/>
  </w:style>
  <w:style w:type="paragraph" w:customStyle="1" w:styleId="c2">
    <w:name w:val="c2"/>
    <w:basedOn w:val="a"/>
    <w:rsid w:val="004F09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1">
    <w:name w:val="c1"/>
    <w:basedOn w:val="a"/>
    <w:rsid w:val="004F09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4">
    <w:name w:val="c4"/>
    <w:basedOn w:val="a0"/>
    <w:rsid w:val="004F09D5"/>
  </w:style>
  <w:style w:type="character" w:customStyle="1" w:styleId="c32">
    <w:name w:val="c32"/>
    <w:basedOn w:val="a0"/>
    <w:rsid w:val="004F09D5"/>
  </w:style>
  <w:style w:type="character" w:customStyle="1" w:styleId="c13">
    <w:name w:val="c13"/>
    <w:basedOn w:val="a0"/>
    <w:rsid w:val="004F09D5"/>
  </w:style>
  <w:style w:type="character" w:customStyle="1" w:styleId="c17">
    <w:name w:val="c17"/>
    <w:basedOn w:val="a0"/>
    <w:rsid w:val="004F09D5"/>
  </w:style>
  <w:style w:type="paragraph" w:customStyle="1" w:styleId="c40">
    <w:name w:val="c40"/>
    <w:basedOn w:val="a"/>
    <w:rsid w:val="004F09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97">
    <w:name w:val="c97"/>
    <w:basedOn w:val="a0"/>
    <w:rsid w:val="004F09D5"/>
  </w:style>
  <w:style w:type="paragraph" w:customStyle="1" w:styleId="c21">
    <w:name w:val="c21"/>
    <w:basedOn w:val="a"/>
    <w:rsid w:val="004F09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54">
    <w:name w:val="c54"/>
    <w:basedOn w:val="a0"/>
    <w:rsid w:val="004F09D5"/>
  </w:style>
  <w:style w:type="character" w:customStyle="1" w:styleId="c48">
    <w:name w:val="c48"/>
    <w:basedOn w:val="a0"/>
    <w:rsid w:val="004F09D5"/>
  </w:style>
  <w:style w:type="character" w:customStyle="1" w:styleId="c33">
    <w:name w:val="c33"/>
    <w:basedOn w:val="a0"/>
    <w:rsid w:val="004F09D5"/>
  </w:style>
  <w:style w:type="character" w:customStyle="1" w:styleId="c10">
    <w:name w:val="c10"/>
    <w:basedOn w:val="a0"/>
    <w:rsid w:val="004F09D5"/>
  </w:style>
  <w:style w:type="paragraph" w:customStyle="1" w:styleId="c36">
    <w:name w:val="c36"/>
    <w:basedOn w:val="a"/>
    <w:rsid w:val="004F09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45">
    <w:name w:val="c45"/>
    <w:basedOn w:val="a0"/>
    <w:rsid w:val="004F09D5"/>
  </w:style>
  <w:style w:type="paragraph" w:customStyle="1" w:styleId="c30">
    <w:name w:val="c30"/>
    <w:basedOn w:val="a"/>
    <w:rsid w:val="004F09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26">
    <w:name w:val="c26"/>
    <w:basedOn w:val="a"/>
    <w:rsid w:val="004F09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7">
    <w:name w:val="c7"/>
    <w:basedOn w:val="a"/>
    <w:rsid w:val="004F09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6">
    <w:name w:val="Normal (Web)"/>
    <w:aliases w:val="Обычный (Web)"/>
    <w:basedOn w:val="a"/>
    <w:uiPriority w:val="99"/>
    <w:unhideWhenUsed/>
    <w:rsid w:val="004F09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F09D5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eastAsiaTheme="minorEastAsia"/>
      <w:color w:val="auto"/>
      <w:sz w:val="22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F09D5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aliases w:val=" Знак10"/>
    <w:basedOn w:val="a"/>
    <w:link w:val="aa"/>
    <w:unhideWhenUsed/>
    <w:rsid w:val="004F09D5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eastAsiaTheme="minorEastAsia"/>
      <w:color w:val="auto"/>
      <w:sz w:val="22"/>
      <w:lang w:val="ru-RU" w:eastAsia="ru-RU"/>
    </w:rPr>
  </w:style>
  <w:style w:type="character" w:customStyle="1" w:styleId="aa">
    <w:name w:val="Нижний колонтитул Знак"/>
    <w:aliases w:val=" Знак10 Знак"/>
    <w:basedOn w:val="a0"/>
    <w:link w:val="a9"/>
    <w:rsid w:val="004F09D5"/>
    <w:rPr>
      <w:rFonts w:ascii="Times New Roman" w:eastAsiaTheme="minorEastAsia" w:hAnsi="Times New Roman" w:cs="Times New Roman"/>
      <w:lang w:eastAsia="ru-RU"/>
    </w:rPr>
  </w:style>
  <w:style w:type="paragraph" w:styleId="ab">
    <w:name w:val="Balloon Text"/>
    <w:basedOn w:val="a"/>
    <w:link w:val="ac"/>
    <w:unhideWhenUsed/>
    <w:rsid w:val="004F09D5"/>
    <w:pPr>
      <w:spacing w:after="0" w:line="240" w:lineRule="auto"/>
      <w:ind w:left="0" w:firstLine="0"/>
      <w:jc w:val="left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rsid w:val="004F09D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basedOn w:val="a"/>
    <w:link w:val="ae"/>
    <w:qFormat/>
    <w:rsid w:val="004F09D5"/>
    <w:pPr>
      <w:spacing w:after="0" w:line="240" w:lineRule="auto"/>
      <w:ind w:left="0" w:firstLine="0"/>
      <w:jc w:val="left"/>
    </w:pPr>
    <w:rPr>
      <w:rFonts w:ascii="Cambria" w:hAnsi="Cambria"/>
      <w:color w:val="auto"/>
      <w:sz w:val="22"/>
      <w:lang w:bidi="en-US"/>
    </w:rPr>
  </w:style>
  <w:style w:type="character" w:customStyle="1" w:styleId="ae">
    <w:name w:val="Без интервала Знак"/>
    <w:link w:val="ad"/>
    <w:locked/>
    <w:rsid w:val="004F09D5"/>
    <w:rPr>
      <w:rFonts w:ascii="Cambria" w:eastAsia="Times New Roman" w:hAnsi="Cambria" w:cs="Times New Roman"/>
      <w:lang w:val="en-US" w:bidi="en-US"/>
    </w:rPr>
  </w:style>
  <w:style w:type="paragraph" w:styleId="af">
    <w:name w:val="Title"/>
    <w:basedOn w:val="a"/>
    <w:next w:val="a"/>
    <w:link w:val="af0"/>
    <w:qFormat/>
    <w:rsid w:val="004F09D5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/>
    </w:rPr>
  </w:style>
  <w:style w:type="character" w:customStyle="1" w:styleId="af0">
    <w:name w:val="Название Знак"/>
    <w:basedOn w:val="a0"/>
    <w:link w:val="af"/>
    <w:rsid w:val="004F0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ody Text Indent"/>
    <w:basedOn w:val="a"/>
    <w:link w:val="af2"/>
    <w:rsid w:val="004F09D5"/>
    <w:pPr>
      <w:shd w:val="clear" w:color="auto" w:fill="FFFFFF"/>
      <w:autoSpaceDE w:val="0"/>
      <w:autoSpaceDN w:val="0"/>
      <w:adjustRightInd w:val="0"/>
      <w:spacing w:after="0" w:line="240" w:lineRule="auto"/>
      <w:ind w:left="0" w:firstLine="709"/>
    </w:pPr>
    <w:rPr>
      <w:sz w:val="24"/>
      <w:szCs w:val="24"/>
      <w:lang w:val="ru-RU" w:eastAsia="ru-RU"/>
    </w:rPr>
  </w:style>
  <w:style w:type="character" w:customStyle="1" w:styleId="af2">
    <w:name w:val="Основной текст с отступом Знак"/>
    <w:basedOn w:val="a0"/>
    <w:link w:val="af1"/>
    <w:rsid w:val="004F09D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09D5"/>
  </w:style>
  <w:style w:type="paragraph" w:customStyle="1" w:styleId="Style4">
    <w:name w:val="Style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character" w:customStyle="1" w:styleId="FontStyle207">
    <w:name w:val="Font Style207"/>
    <w:rsid w:val="004F09D5"/>
    <w:rPr>
      <w:rFonts w:ascii="Century Schoolbook" w:hAnsi="Century Schoolbook" w:cs="Century Schoolbook"/>
      <w:sz w:val="18"/>
      <w:szCs w:val="18"/>
    </w:rPr>
  </w:style>
  <w:style w:type="character" w:customStyle="1" w:styleId="FontStyle210">
    <w:name w:val="Font Style210"/>
    <w:uiPriority w:val="99"/>
    <w:rsid w:val="004F09D5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19">
    <w:name w:val="Font Style19"/>
    <w:rsid w:val="004F09D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uiPriority w:val="99"/>
    <w:rsid w:val="004F09D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a"/>
    <w:rsid w:val="004F09D5"/>
    <w:pPr>
      <w:widowControl w:val="0"/>
      <w:autoSpaceDE w:val="0"/>
      <w:autoSpaceDN w:val="0"/>
      <w:adjustRightInd w:val="0"/>
      <w:spacing w:after="0" w:line="223" w:lineRule="exact"/>
      <w:ind w:left="0" w:firstLine="288"/>
    </w:pPr>
    <w:rPr>
      <w:rFonts w:ascii="Tahoma" w:hAnsi="Tahoma" w:cs="Tahoma"/>
      <w:color w:val="auto"/>
      <w:sz w:val="24"/>
      <w:szCs w:val="24"/>
      <w:lang w:val="ru-RU" w:eastAsia="ru-RU"/>
    </w:rPr>
  </w:style>
  <w:style w:type="character" w:customStyle="1" w:styleId="FontStyle202">
    <w:name w:val="Font Style202"/>
    <w:uiPriority w:val="99"/>
    <w:rsid w:val="004F09D5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9" w:lineRule="exact"/>
      <w:ind w:left="0" w:hanging="154"/>
    </w:pPr>
    <w:rPr>
      <w:rFonts w:ascii="Tahoma" w:hAnsi="Tahoma" w:cs="Tahoma"/>
      <w:color w:val="auto"/>
      <w:sz w:val="24"/>
      <w:szCs w:val="24"/>
      <w:lang w:val="ru-RU" w:eastAsia="ru-RU"/>
    </w:rPr>
  </w:style>
  <w:style w:type="character" w:customStyle="1" w:styleId="FontStyle209">
    <w:name w:val="Font Style209"/>
    <w:uiPriority w:val="99"/>
    <w:rsid w:val="004F09D5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4F09D5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84">
    <w:name w:val="Style8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96">
    <w:name w:val="Style196"/>
    <w:basedOn w:val="a"/>
    <w:rsid w:val="004F09D5"/>
    <w:pPr>
      <w:widowControl w:val="0"/>
      <w:autoSpaceDE w:val="0"/>
      <w:autoSpaceDN w:val="0"/>
      <w:adjustRightInd w:val="0"/>
      <w:spacing w:after="0" w:line="262" w:lineRule="exact"/>
      <w:ind w:left="0" w:hanging="154"/>
    </w:pPr>
    <w:rPr>
      <w:rFonts w:ascii="Tahoma" w:hAnsi="Tahoma" w:cs="Tahoma"/>
      <w:color w:val="auto"/>
      <w:sz w:val="24"/>
      <w:szCs w:val="24"/>
      <w:lang w:val="ru-RU" w:eastAsia="ru-RU"/>
    </w:rPr>
  </w:style>
  <w:style w:type="character" w:customStyle="1" w:styleId="FontStyle264">
    <w:name w:val="Font Style264"/>
    <w:uiPriority w:val="99"/>
    <w:rsid w:val="004F09D5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84">
    <w:name w:val="Style18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character" w:customStyle="1" w:styleId="FontStyle270">
    <w:name w:val="Font Style270"/>
    <w:rsid w:val="004F09D5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92">
    <w:name w:val="Font Style292"/>
    <w:rsid w:val="004F09D5"/>
    <w:rPr>
      <w:rFonts w:ascii="Century Schoolbook" w:hAnsi="Century Schoolbook" w:cs="Century Schoolbook"/>
      <w:b/>
      <w:bCs/>
      <w:sz w:val="18"/>
      <w:szCs w:val="18"/>
    </w:rPr>
  </w:style>
  <w:style w:type="table" w:customStyle="1" w:styleId="12">
    <w:name w:val="Светлая заливка1"/>
    <w:basedOn w:val="a1"/>
    <w:uiPriority w:val="60"/>
    <w:rsid w:val="004F09D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3">
    <w:name w:val="Body Text"/>
    <w:basedOn w:val="a"/>
    <w:link w:val="af4"/>
    <w:unhideWhenUsed/>
    <w:rsid w:val="004F09D5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f4">
    <w:name w:val="Основной текст Знак"/>
    <w:basedOn w:val="a0"/>
    <w:link w:val="af3"/>
    <w:rsid w:val="004F09D5"/>
    <w:rPr>
      <w:rFonts w:ascii="Calibri" w:eastAsia="Times New Roman" w:hAnsi="Calibri" w:cs="Times New Roman"/>
      <w:lang w:eastAsia="ru-RU"/>
    </w:rPr>
  </w:style>
  <w:style w:type="character" w:customStyle="1" w:styleId="FontStyle217">
    <w:name w:val="Font Style217"/>
    <w:uiPriority w:val="99"/>
    <w:rsid w:val="004F09D5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4F09D5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27">
    <w:name w:val="Font Style227"/>
    <w:rsid w:val="004F09D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02" w:lineRule="exact"/>
      <w:ind w:left="0" w:firstLine="0"/>
      <w:jc w:val="center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72">
    <w:name w:val="Style7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02" w:lineRule="exact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40">
    <w:name w:val="Style140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character" w:customStyle="1" w:styleId="FontStyle261">
    <w:name w:val="Font Style261"/>
    <w:uiPriority w:val="99"/>
    <w:rsid w:val="004F09D5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uiPriority w:val="99"/>
    <w:rsid w:val="004F09D5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1">
    <w:name w:val="Style11"/>
    <w:basedOn w:val="a"/>
    <w:rsid w:val="004F09D5"/>
    <w:pPr>
      <w:widowControl w:val="0"/>
      <w:autoSpaceDE w:val="0"/>
      <w:autoSpaceDN w:val="0"/>
      <w:adjustRightInd w:val="0"/>
      <w:spacing w:after="0" w:line="259" w:lineRule="exact"/>
      <w:ind w:left="0" w:firstLine="384"/>
    </w:pPr>
    <w:rPr>
      <w:rFonts w:ascii="Tahoma" w:hAnsi="Tahoma" w:cs="Tahoma"/>
      <w:color w:val="auto"/>
      <w:sz w:val="24"/>
      <w:szCs w:val="24"/>
      <w:lang w:val="ru-RU" w:eastAsia="ru-RU"/>
    </w:rPr>
  </w:style>
  <w:style w:type="character" w:customStyle="1" w:styleId="FontStyle249">
    <w:name w:val="Font Style249"/>
    <w:uiPriority w:val="99"/>
    <w:rsid w:val="004F09D5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30">
    <w:name w:val="Style30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4" w:lineRule="exact"/>
      <w:ind w:left="0" w:firstLine="106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8">
    <w:name w:val="Style18"/>
    <w:basedOn w:val="a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99">
    <w:name w:val="Style99"/>
    <w:basedOn w:val="a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character" w:customStyle="1" w:styleId="FontStyle267">
    <w:name w:val="Font Style267"/>
    <w:rsid w:val="004F09D5"/>
    <w:rPr>
      <w:rFonts w:ascii="Franklin Gothic Medium" w:hAnsi="Franklin Gothic Medium" w:cs="Franklin Gothic Medium"/>
      <w:sz w:val="20"/>
      <w:szCs w:val="20"/>
    </w:rPr>
  </w:style>
  <w:style w:type="character" w:customStyle="1" w:styleId="FontStyle280">
    <w:name w:val="Font Style280"/>
    <w:rsid w:val="004F09D5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1">
    <w:name w:val="Font Style291"/>
    <w:uiPriority w:val="99"/>
    <w:rsid w:val="004F09D5"/>
    <w:rPr>
      <w:rFonts w:ascii="Century Schoolbook" w:hAnsi="Century Schoolbook" w:cs="Century Schoolbook"/>
      <w:sz w:val="18"/>
      <w:szCs w:val="18"/>
    </w:rPr>
  </w:style>
  <w:style w:type="paragraph" w:styleId="21">
    <w:name w:val="Body Text Indent 2"/>
    <w:basedOn w:val="a"/>
    <w:link w:val="22"/>
    <w:unhideWhenUsed/>
    <w:rsid w:val="004F09D5"/>
    <w:pPr>
      <w:spacing w:after="120" w:line="480" w:lineRule="auto"/>
      <w:ind w:left="283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4F09D5"/>
    <w:rPr>
      <w:rFonts w:ascii="Calibri" w:eastAsia="Times New Roman" w:hAnsi="Calibri" w:cs="Times New Roman"/>
      <w:lang w:eastAsia="ru-RU"/>
    </w:rPr>
  </w:style>
  <w:style w:type="table" w:customStyle="1" w:styleId="1-11">
    <w:name w:val="Средний список 1 - Акцент 11"/>
    <w:basedOn w:val="a1"/>
    <w:uiPriority w:val="65"/>
    <w:rsid w:val="004F09D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2-11">
    <w:name w:val="Средняя сетка 2 - Акцент 11"/>
    <w:basedOn w:val="a1"/>
    <w:next w:val="2-1"/>
    <w:uiPriority w:val="68"/>
    <w:rsid w:val="004F09D5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">
    <w:name w:val="Средняя сетка 2 - Акцент 21"/>
    <w:basedOn w:val="a1"/>
    <w:next w:val="2-2"/>
    <w:uiPriority w:val="68"/>
    <w:rsid w:val="004F09D5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-31">
    <w:name w:val="Светлая сетка - Акцент 31"/>
    <w:basedOn w:val="a1"/>
    <w:next w:val="-3"/>
    <w:uiPriority w:val="62"/>
    <w:rsid w:val="004F0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51">
    <w:name w:val="Средний список 1 - Акцент 51"/>
    <w:basedOn w:val="a1"/>
    <w:next w:val="1-5"/>
    <w:uiPriority w:val="65"/>
    <w:rsid w:val="004F09D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4F0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4F0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2-110">
    <w:name w:val="Средний список 2 - Акцент 11"/>
    <w:basedOn w:val="a1"/>
    <w:next w:val="2-10"/>
    <w:uiPriority w:val="66"/>
    <w:rsid w:val="004F09D5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F0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Style1">
    <w:name w:val="Style1"/>
    <w:basedOn w:val="a"/>
    <w:uiPriority w:val="99"/>
    <w:rsid w:val="004F09D5"/>
    <w:pPr>
      <w:widowControl w:val="0"/>
      <w:autoSpaceDE w:val="0"/>
      <w:autoSpaceDN w:val="0"/>
      <w:adjustRightInd w:val="0"/>
      <w:spacing w:after="0" w:line="586" w:lineRule="exact"/>
      <w:ind w:left="0" w:firstLine="0"/>
      <w:jc w:val="center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4F09D5"/>
    <w:pPr>
      <w:widowControl w:val="0"/>
      <w:autoSpaceDE w:val="0"/>
      <w:autoSpaceDN w:val="0"/>
      <w:adjustRightInd w:val="0"/>
      <w:spacing w:after="0" w:line="691" w:lineRule="exact"/>
      <w:ind w:left="0" w:firstLine="0"/>
      <w:jc w:val="center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4F09D5"/>
    <w:pPr>
      <w:widowControl w:val="0"/>
      <w:autoSpaceDE w:val="0"/>
      <w:autoSpaceDN w:val="0"/>
      <w:adjustRightInd w:val="0"/>
      <w:spacing w:after="0" w:line="182" w:lineRule="exact"/>
      <w:ind w:left="0" w:firstLine="0"/>
      <w:jc w:val="center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4F09D5"/>
    <w:pPr>
      <w:widowControl w:val="0"/>
      <w:autoSpaceDE w:val="0"/>
      <w:autoSpaceDN w:val="0"/>
      <w:adjustRightInd w:val="0"/>
      <w:spacing w:after="0" w:line="221" w:lineRule="exact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4F09D5"/>
    <w:pPr>
      <w:widowControl w:val="0"/>
      <w:autoSpaceDE w:val="0"/>
      <w:autoSpaceDN w:val="0"/>
      <w:adjustRightInd w:val="0"/>
      <w:spacing w:after="0" w:line="221" w:lineRule="exact"/>
      <w:ind w:left="0" w:firstLine="298"/>
    </w:pPr>
    <w:rPr>
      <w:rFonts w:ascii="Tahoma" w:hAnsi="Tahoma" w:cs="Tahoma"/>
      <w:color w:val="auto"/>
      <w:sz w:val="24"/>
      <w:szCs w:val="24"/>
      <w:lang w:val="ru-RU" w:eastAsia="ru-RU"/>
    </w:rPr>
  </w:style>
  <w:style w:type="character" w:customStyle="1" w:styleId="FontStyle199">
    <w:name w:val="Font Style199"/>
    <w:uiPriority w:val="99"/>
    <w:rsid w:val="004F09D5"/>
    <w:rPr>
      <w:rFonts w:ascii="Tahoma" w:hAnsi="Tahoma" w:cs="Tahoma"/>
      <w:b/>
      <w:bCs/>
      <w:sz w:val="42"/>
      <w:szCs w:val="42"/>
    </w:rPr>
  </w:style>
  <w:style w:type="character" w:customStyle="1" w:styleId="FontStyle200">
    <w:name w:val="Font Style200"/>
    <w:uiPriority w:val="99"/>
    <w:rsid w:val="004F09D5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201">
    <w:name w:val="Font Style201"/>
    <w:uiPriority w:val="99"/>
    <w:rsid w:val="004F09D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3">
    <w:name w:val="Font Style203"/>
    <w:uiPriority w:val="99"/>
    <w:rsid w:val="004F09D5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uiPriority w:val="99"/>
    <w:rsid w:val="004F09D5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7">
    <w:name w:val="Style7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character" w:customStyle="1" w:styleId="FontStyle204">
    <w:name w:val="Font Style204"/>
    <w:uiPriority w:val="99"/>
    <w:rsid w:val="004F09D5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uiPriority w:val="99"/>
    <w:rsid w:val="004F09D5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0">
    <w:name w:val="Style10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20">
    <w:name w:val="Style20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9" w:lineRule="exact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rsid w:val="004F09D5"/>
    <w:pPr>
      <w:widowControl w:val="0"/>
      <w:autoSpaceDE w:val="0"/>
      <w:autoSpaceDN w:val="0"/>
      <w:adjustRightInd w:val="0"/>
      <w:spacing w:after="0" w:line="259" w:lineRule="exact"/>
      <w:ind w:left="0" w:hanging="538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24">
    <w:name w:val="Style24"/>
    <w:basedOn w:val="a"/>
    <w:rsid w:val="004F09D5"/>
    <w:pPr>
      <w:widowControl w:val="0"/>
      <w:autoSpaceDE w:val="0"/>
      <w:autoSpaceDN w:val="0"/>
      <w:adjustRightInd w:val="0"/>
      <w:spacing w:after="0" w:line="262" w:lineRule="exact"/>
      <w:ind w:left="0" w:firstLine="355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33">
    <w:name w:val="Style33"/>
    <w:basedOn w:val="a"/>
    <w:uiPriority w:val="99"/>
    <w:rsid w:val="004F09D5"/>
    <w:pPr>
      <w:widowControl w:val="0"/>
      <w:autoSpaceDE w:val="0"/>
      <w:autoSpaceDN w:val="0"/>
      <w:adjustRightInd w:val="0"/>
      <w:spacing w:after="0" w:line="259" w:lineRule="exact"/>
      <w:ind w:left="0" w:hanging="269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character" w:customStyle="1" w:styleId="FontStyle208">
    <w:name w:val="Font Style208"/>
    <w:uiPriority w:val="99"/>
    <w:rsid w:val="004F09D5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4">
    <w:name w:val="Font Style254"/>
    <w:uiPriority w:val="99"/>
    <w:rsid w:val="004F09D5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37">
    <w:name w:val="Style37"/>
    <w:basedOn w:val="a"/>
    <w:uiPriority w:val="99"/>
    <w:rsid w:val="004F09D5"/>
    <w:pPr>
      <w:widowControl w:val="0"/>
      <w:autoSpaceDE w:val="0"/>
      <w:autoSpaceDN w:val="0"/>
      <w:adjustRightInd w:val="0"/>
      <w:spacing w:after="0" w:line="403" w:lineRule="exact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46">
    <w:name w:val="Style46"/>
    <w:basedOn w:val="a"/>
    <w:rsid w:val="004F09D5"/>
    <w:pPr>
      <w:widowControl w:val="0"/>
      <w:autoSpaceDE w:val="0"/>
      <w:autoSpaceDN w:val="0"/>
      <w:adjustRightInd w:val="0"/>
      <w:spacing w:after="0" w:line="264" w:lineRule="exact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49">
    <w:name w:val="Style4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2" w:lineRule="exact"/>
      <w:ind w:left="0" w:hanging="49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52">
    <w:name w:val="Style5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2" w:lineRule="exact"/>
      <w:ind w:left="0" w:firstLine="173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64">
    <w:name w:val="Style6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9" w:lineRule="exact"/>
      <w:ind w:left="0" w:hanging="461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76">
    <w:name w:val="Style76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77">
    <w:name w:val="Style77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79">
    <w:name w:val="Style7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3" w:lineRule="exact"/>
      <w:ind w:left="0" w:firstLine="0"/>
      <w:jc w:val="righ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92">
    <w:name w:val="Style9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68">
    <w:name w:val="Style168"/>
    <w:basedOn w:val="a"/>
    <w:rsid w:val="004F09D5"/>
    <w:pPr>
      <w:widowControl w:val="0"/>
      <w:autoSpaceDE w:val="0"/>
      <w:autoSpaceDN w:val="0"/>
      <w:adjustRightInd w:val="0"/>
      <w:spacing w:after="0" w:line="262" w:lineRule="exact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95">
    <w:name w:val="Style19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9" w:lineRule="exact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97">
    <w:name w:val="Style197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character" w:customStyle="1" w:styleId="FontStyle212">
    <w:name w:val="Font Style212"/>
    <w:uiPriority w:val="99"/>
    <w:rsid w:val="004F09D5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13">
    <w:name w:val="Font Style213"/>
    <w:uiPriority w:val="99"/>
    <w:rsid w:val="004F09D5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14">
    <w:name w:val="Font Style214"/>
    <w:rsid w:val="004F09D5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15">
    <w:name w:val="Font Style215"/>
    <w:uiPriority w:val="99"/>
    <w:rsid w:val="004F09D5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3">
    <w:name w:val="Font Style223"/>
    <w:uiPriority w:val="99"/>
    <w:rsid w:val="004F09D5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47">
    <w:name w:val="Font Style247"/>
    <w:uiPriority w:val="99"/>
    <w:rsid w:val="004F09D5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uiPriority w:val="99"/>
    <w:rsid w:val="004F09D5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9">
    <w:name w:val="Style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4F09D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uiPriority w:val="99"/>
    <w:rsid w:val="004F09D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rsid w:val="004F09D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uiPriority w:val="99"/>
    <w:rsid w:val="004F09D5"/>
    <w:rPr>
      <w:rFonts w:ascii="Sylfaen" w:hAnsi="Sylfaen" w:cs="Sylfaen"/>
      <w:color w:val="000000"/>
      <w:sz w:val="28"/>
      <w:szCs w:val="28"/>
    </w:rPr>
  </w:style>
  <w:style w:type="character" w:customStyle="1" w:styleId="FontStyle27">
    <w:name w:val="Font Style27"/>
    <w:uiPriority w:val="99"/>
    <w:rsid w:val="004F09D5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28">
    <w:name w:val="Font Style28"/>
    <w:uiPriority w:val="99"/>
    <w:rsid w:val="004F09D5"/>
    <w:rPr>
      <w:rFonts w:ascii="Tahoma" w:hAnsi="Tahoma" w:cs="Tahoma"/>
      <w:b/>
      <w:bCs/>
      <w:color w:val="000000"/>
      <w:sz w:val="40"/>
      <w:szCs w:val="40"/>
    </w:rPr>
  </w:style>
  <w:style w:type="character" w:styleId="af5">
    <w:name w:val="line number"/>
    <w:basedOn w:val="a0"/>
    <w:uiPriority w:val="99"/>
    <w:semiHidden/>
    <w:unhideWhenUsed/>
    <w:rsid w:val="004F09D5"/>
  </w:style>
  <w:style w:type="paragraph" w:customStyle="1" w:styleId="Style66">
    <w:name w:val="Style66"/>
    <w:basedOn w:val="a"/>
    <w:rsid w:val="004F09D5"/>
    <w:pPr>
      <w:widowControl w:val="0"/>
      <w:autoSpaceDE w:val="0"/>
      <w:autoSpaceDN w:val="0"/>
      <w:adjustRightInd w:val="0"/>
      <w:spacing w:after="0" w:line="240" w:lineRule="exact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28">
    <w:name w:val="Style128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4" w:lineRule="exact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character" w:customStyle="1" w:styleId="FontStyle226">
    <w:name w:val="Font Style226"/>
    <w:rsid w:val="004F09D5"/>
    <w:rPr>
      <w:rFonts w:ascii="Century Schoolbook" w:hAnsi="Century Schoolbook" w:cs="Century Schoolbook"/>
      <w:sz w:val="18"/>
      <w:szCs w:val="18"/>
    </w:rPr>
  </w:style>
  <w:style w:type="character" w:customStyle="1" w:styleId="FontStyle316">
    <w:name w:val="Font Style316"/>
    <w:uiPriority w:val="99"/>
    <w:rsid w:val="004F09D5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94">
    <w:name w:val="Style9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59" w:lineRule="exact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64">
    <w:name w:val="Style16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9" w:lineRule="exact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82">
    <w:name w:val="Style18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98" w:lineRule="exact"/>
      <w:ind w:left="0" w:hanging="346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21">
    <w:name w:val="Style2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02" w:lineRule="exact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9" w:lineRule="exact"/>
      <w:ind w:left="0" w:firstLine="182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31">
    <w:name w:val="Style3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32">
    <w:name w:val="Style3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34">
    <w:name w:val="Style3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2" w:lineRule="exact"/>
      <w:ind w:left="0" w:firstLine="672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35">
    <w:name w:val="Style3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36">
    <w:name w:val="Style36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38">
    <w:name w:val="Style38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39">
    <w:name w:val="Style3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02" w:lineRule="exact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40">
    <w:name w:val="Style40"/>
    <w:basedOn w:val="a"/>
    <w:uiPriority w:val="99"/>
    <w:rsid w:val="004F09D5"/>
    <w:pPr>
      <w:widowControl w:val="0"/>
      <w:autoSpaceDE w:val="0"/>
      <w:autoSpaceDN w:val="0"/>
      <w:adjustRightInd w:val="0"/>
      <w:spacing w:after="0" w:line="317" w:lineRule="exact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41">
    <w:name w:val="Style4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43">
    <w:name w:val="Style43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44">
    <w:name w:val="Style4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45">
    <w:name w:val="Style4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02" w:lineRule="exact"/>
      <w:ind w:left="0" w:firstLine="0"/>
      <w:jc w:val="righ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47">
    <w:name w:val="Style47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48">
    <w:name w:val="Style48"/>
    <w:basedOn w:val="a"/>
    <w:uiPriority w:val="99"/>
    <w:rsid w:val="004F09D5"/>
    <w:pPr>
      <w:widowControl w:val="0"/>
      <w:autoSpaceDE w:val="0"/>
      <w:autoSpaceDN w:val="0"/>
      <w:adjustRightInd w:val="0"/>
      <w:spacing w:after="0" w:line="202" w:lineRule="exact"/>
      <w:ind w:left="0" w:firstLine="115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50">
    <w:name w:val="Style50"/>
    <w:basedOn w:val="a"/>
    <w:uiPriority w:val="99"/>
    <w:rsid w:val="004F09D5"/>
    <w:pPr>
      <w:widowControl w:val="0"/>
      <w:autoSpaceDE w:val="0"/>
      <w:autoSpaceDN w:val="0"/>
      <w:adjustRightInd w:val="0"/>
      <w:spacing w:after="0" w:line="230" w:lineRule="exact"/>
      <w:ind w:left="0" w:hanging="154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53">
    <w:name w:val="Style53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54">
    <w:name w:val="Style5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righ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55">
    <w:name w:val="Style5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35" w:lineRule="exact"/>
      <w:ind w:left="0" w:firstLine="336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56">
    <w:name w:val="Style56"/>
    <w:basedOn w:val="a"/>
    <w:uiPriority w:val="99"/>
    <w:rsid w:val="004F09D5"/>
    <w:pPr>
      <w:widowControl w:val="0"/>
      <w:autoSpaceDE w:val="0"/>
      <w:autoSpaceDN w:val="0"/>
      <w:adjustRightInd w:val="0"/>
      <w:spacing w:after="0" w:line="221" w:lineRule="exact"/>
      <w:ind w:left="0" w:firstLine="403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57">
    <w:name w:val="Style57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58">
    <w:name w:val="Style58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59">
    <w:name w:val="Style5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60">
    <w:name w:val="Style60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61">
    <w:name w:val="Style6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righ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62">
    <w:name w:val="Style6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righ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63">
    <w:name w:val="Style63"/>
    <w:basedOn w:val="a"/>
    <w:uiPriority w:val="99"/>
    <w:rsid w:val="004F09D5"/>
    <w:pPr>
      <w:widowControl w:val="0"/>
      <w:autoSpaceDE w:val="0"/>
      <w:autoSpaceDN w:val="0"/>
      <w:adjustRightInd w:val="0"/>
      <w:spacing w:after="0" w:line="179" w:lineRule="exact"/>
      <w:ind w:left="0" w:firstLine="403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65">
    <w:name w:val="Style6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67">
    <w:name w:val="Style67"/>
    <w:basedOn w:val="a"/>
    <w:uiPriority w:val="99"/>
    <w:rsid w:val="004F09D5"/>
    <w:pPr>
      <w:widowControl w:val="0"/>
      <w:autoSpaceDE w:val="0"/>
      <w:autoSpaceDN w:val="0"/>
      <w:adjustRightInd w:val="0"/>
      <w:spacing w:after="0" w:line="202" w:lineRule="exact"/>
      <w:ind w:left="0" w:firstLine="0"/>
      <w:jc w:val="center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68">
    <w:name w:val="Style68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69">
    <w:name w:val="Style6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9" w:lineRule="exact"/>
      <w:ind w:left="0" w:hanging="86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70">
    <w:name w:val="Style70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71">
    <w:name w:val="Style7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73">
    <w:name w:val="Style73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74">
    <w:name w:val="Style7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02" w:lineRule="exact"/>
      <w:ind w:left="0" w:hanging="422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75">
    <w:name w:val="Style7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78">
    <w:name w:val="Style78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80">
    <w:name w:val="Style80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81">
    <w:name w:val="Style8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24" w:lineRule="exact"/>
      <w:ind w:left="0" w:firstLine="355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82">
    <w:name w:val="Style8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30" w:lineRule="exact"/>
      <w:ind w:left="0" w:hanging="154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83">
    <w:name w:val="Style83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85">
    <w:name w:val="Style8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86">
    <w:name w:val="Style86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87">
    <w:name w:val="Style87"/>
    <w:basedOn w:val="a"/>
    <w:uiPriority w:val="99"/>
    <w:rsid w:val="004F09D5"/>
    <w:pPr>
      <w:widowControl w:val="0"/>
      <w:autoSpaceDE w:val="0"/>
      <w:autoSpaceDN w:val="0"/>
      <w:adjustRightInd w:val="0"/>
      <w:spacing w:after="0" w:line="230" w:lineRule="exact"/>
      <w:ind w:left="0" w:firstLine="355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88">
    <w:name w:val="Style88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89">
    <w:name w:val="Style89"/>
    <w:basedOn w:val="a"/>
    <w:rsid w:val="004F09D5"/>
    <w:pPr>
      <w:widowControl w:val="0"/>
      <w:autoSpaceDE w:val="0"/>
      <w:autoSpaceDN w:val="0"/>
      <w:adjustRightInd w:val="0"/>
      <w:spacing w:after="0" w:line="261" w:lineRule="exact"/>
      <w:ind w:left="0" w:hanging="144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90">
    <w:name w:val="Style90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2" w:lineRule="exact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91">
    <w:name w:val="Style9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59" w:lineRule="exact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93">
    <w:name w:val="Style93"/>
    <w:basedOn w:val="a"/>
    <w:uiPriority w:val="99"/>
    <w:rsid w:val="004F09D5"/>
    <w:pPr>
      <w:widowControl w:val="0"/>
      <w:autoSpaceDE w:val="0"/>
      <w:autoSpaceDN w:val="0"/>
      <w:adjustRightInd w:val="0"/>
      <w:spacing w:after="0" w:line="317" w:lineRule="exact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95">
    <w:name w:val="Style9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96">
    <w:name w:val="Style96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97">
    <w:name w:val="Style97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98">
    <w:name w:val="Style98"/>
    <w:basedOn w:val="a"/>
    <w:uiPriority w:val="99"/>
    <w:rsid w:val="004F09D5"/>
    <w:pPr>
      <w:widowControl w:val="0"/>
      <w:autoSpaceDE w:val="0"/>
      <w:autoSpaceDN w:val="0"/>
      <w:adjustRightInd w:val="0"/>
      <w:spacing w:after="0" w:line="298" w:lineRule="exact"/>
      <w:ind w:left="0" w:hanging="346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00">
    <w:name w:val="Style100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01">
    <w:name w:val="Style10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02">
    <w:name w:val="Style10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59" w:lineRule="exact"/>
      <w:ind w:left="0" w:firstLine="192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03">
    <w:name w:val="Style103"/>
    <w:basedOn w:val="a"/>
    <w:uiPriority w:val="99"/>
    <w:rsid w:val="004F09D5"/>
    <w:pPr>
      <w:widowControl w:val="0"/>
      <w:autoSpaceDE w:val="0"/>
      <w:autoSpaceDN w:val="0"/>
      <w:adjustRightInd w:val="0"/>
      <w:spacing w:after="0" w:line="259" w:lineRule="exact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04">
    <w:name w:val="Style10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05">
    <w:name w:val="Style10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06">
    <w:name w:val="Style106"/>
    <w:basedOn w:val="a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07">
    <w:name w:val="Style107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08">
    <w:name w:val="Style108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09">
    <w:name w:val="Style10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10">
    <w:name w:val="Style110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11">
    <w:name w:val="Style11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12">
    <w:name w:val="Style11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13">
    <w:name w:val="Style113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14">
    <w:name w:val="Style11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15">
    <w:name w:val="Style11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16">
    <w:name w:val="Style116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17">
    <w:name w:val="Style117"/>
    <w:basedOn w:val="a"/>
    <w:rsid w:val="004F09D5"/>
    <w:pPr>
      <w:widowControl w:val="0"/>
      <w:autoSpaceDE w:val="0"/>
      <w:autoSpaceDN w:val="0"/>
      <w:adjustRightInd w:val="0"/>
      <w:spacing w:after="0" w:line="262" w:lineRule="exact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18">
    <w:name w:val="Style118"/>
    <w:basedOn w:val="a"/>
    <w:rsid w:val="004F09D5"/>
    <w:pPr>
      <w:widowControl w:val="0"/>
      <w:autoSpaceDE w:val="0"/>
      <w:autoSpaceDN w:val="0"/>
      <w:adjustRightInd w:val="0"/>
      <w:spacing w:after="0" w:line="262" w:lineRule="exact"/>
      <w:ind w:left="0" w:firstLine="461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19">
    <w:name w:val="Style11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20">
    <w:name w:val="Style120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21">
    <w:name w:val="Style12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22">
    <w:name w:val="Style12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23">
    <w:name w:val="Style123"/>
    <w:basedOn w:val="a"/>
    <w:uiPriority w:val="99"/>
    <w:rsid w:val="004F09D5"/>
    <w:pPr>
      <w:widowControl w:val="0"/>
      <w:autoSpaceDE w:val="0"/>
      <w:autoSpaceDN w:val="0"/>
      <w:adjustRightInd w:val="0"/>
      <w:spacing w:after="0" w:line="221" w:lineRule="exact"/>
      <w:ind w:left="0" w:firstLine="374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24">
    <w:name w:val="Style12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25">
    <w:name w:val="Style125"/>
    <w:basedOn w:val="a"/>
    <w:rsid w:val="004F09D5"/>
    <w:pPr>
      <w:widowControl w:val="0"/>
      <w:autoSpaceDE w:val="0"/>
      <w:autoSpaceDN w:val="0"/>
      <w:adjustRightInd w:val="0"/>
      <w:spacing w:after="0" w:line="269" w:lineRule="exact"/>
      <w:ind w:left="0" w:firstLine="49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26">
    <w:name w:val="Style126"/>
    <w:basedOn w:val="a"/>
    <w:uiPriority w:val="99"/>
    <w:rsid w:val="004F09D5"/>
    <w:pPr>
      <w:widowControl w:val="0"/>
      <w:autoSpaceDE w:val="0"/>
      <w:autoSpaceDN w:val="0"/>
      <w:adjustRightInd w:val="0"/>
      <w:spacing w:after="0" w:line="221" w:lineRule="exact"/>
      <w:ind w:left="0" w:hanging="163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27">
    <w:name w:val="Style127"/>
    <w:basedOn w:val="a"/>
    <w:uiPriority w:val="99"/>
    <w:rsid w:val="004F09D5"/>
    <w:pPr>
      <w:widowControl w:val="0"/>
      <w:autoSpaceDE w:val="0"/>
      <w:autoSpaceDN w:val="0"/>
      <w:adjustRightInd w:val="0"/>
      <w:spacing w:after="0" w:line="221" w:lineRule="exact"/>
      <w:ind w:left="0" w:hanging="154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29">
    <w:name w:val="Style12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21" w:lineRule="exact"/>
      <w:ind w:left="0" w:firstLine="442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30">
    <w:name w:val="Style130"/>
    <w:basedOn w:val="a"/>
    <w:uiPriority w:val="99"/>
    <w:rsid w:val="004F09D5"/>
    <w:pPr>
      <w:widowControl w:val="0"/>
      <w:autoSpaceDE w:val="0"/>
      <w:autoSpaceDN w:val="0"/>
      <w:adjustRightInd w:val="0"/>
      <w:spacing w:after="0" w:line="586" w:lineRule="exact"/>
      <w:ind w:left="0" w:hanging="3571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31">
    <w:name w:val="Style13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32">
    <w:name w:val="Style13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33">
    <w:name w:val="Style133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34">
    <w:name w:val="Style13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35">
    <w:name w:val="Style13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02" w:lineRule="exact"/>
      <w:ind w:left="0" w:firstLine="0"/>
      <w:jc w:val="center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36">
    <w:name w:val="Style136"/>
    <w:basedOn w:val="a"/>
    <w:uiPriority w:val="99"/>
    <w:rsid w:val="004F09D5"/>
    <w:pPr>
      <w:widowControl w:val="0"/>
      <w:autoSpaceDE w:val="0"/>
      <w:autoSpaceDN w:val="0"/>
      <w:adjustRightInd w:val="0"/>
      <w:spacing w:after="0" w:line="326" w:lineRule="exact"/>
      <w:ind w:left="0" w:firstLine="403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37">
    <w:name w:val="Style137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38">
    <w:name w:val="Style138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39">
    <w:name w:val="Style13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02" w:lineRule="exact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41">
    <w:name w:val="Style14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42">
    <w:name w:val="Style142"/>
    <w:basedOn w:val="a"/>
    <w:uiPriority w:val="99"/>
    <w:rsid w:val="004F09D5"/>
    <w:pPr>
      <w:widowControl w:val="0"/>
      <w:autoSpaceDE w:val="0"/>
      <w:autoSpaceDN w:val="0"/>
      <w:adjustRightInd w:val="0"/>
      <w:spacing w:after="0" w:line="192" w:lineRule="exact"/>
      <w:ind w:left="0" w:firstLine="7277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43">
    <w:name w:val="Style143"/>
    <w:basedOn w:val="a"/>
    <w:uiPriority w:val="99"/>
    <w:rsid w:val="004F09D5"/>
    <w:pPr>
      <w:widowControl w:val="0"/>
      <w:autoSpaceDE w:val="0"/>
      <w:autoSpaceDN w:val="0"/>
      <w:adjustRightInd w:val="0"/>
      <w:spacing w:after="0" w:line="206" w:lineRule="exact"/>
      <w:ind w:left="0" w:firstLine="173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44">
    <w:name w:val="Style14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50" w:lineRule="exact"/>
      <w:ind w:left="0" w:firstLine="0"/>
      <w:jc w:val="righ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45">
    <w:name w:val="Style14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46">
    <w:name w:val="Style146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righ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47">
    <w:name w:val="Style147"/>
    <w:basedOn w:val="a"/>
    <w:rsid w:val="004F09D5"/>
    <w:pPr>
      <w:widowControl w:val="0"/>
      <w:autoSpaceDE w:val="0"/>
      <w:autoSpaceDN w:val="0"/>
      <w:adjustRightInd w:val="0"/>
      <w:spacing w:after="0" w:line="265" w:lineRule="exact"/>
      <w:ind w:left="0" w:firstLine="25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48">
    <w:name w:val="Style148"/>
    <w:basedOn w:val="a"/>
    <w:uiPriority w:val="99"/>
    <w:rsid w:val="004F09D5"/>
    <w:pPr>
      <w:widowControl w:val="0"/>
      <w:autoSpaceDE w:val="0"/>
      <w:autoSpaceDN w:val="0"/>
      <w:adjustRightInd w:val="0"/>
      <w:spacing w:after="0" w:line="221" w:lineRule="exact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49">
    <w:name w:val="Style14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21" w:lineRule="exact"/>
      <w:ind w:left="0" w:firstLine="346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50">
    <w:name w:val="Style150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51">
    <w:name w:val="Style15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24" w:lineRule="exact"/>
      <w:ind w:left="0" w:hanging="144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52">
    <w:name w:val="Style15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53">
    <w:name w:val="Style153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54">
    <w:name w:val="Style15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55">
    <w:name w:val="Style15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56">
    <w:name w:val="Style156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2" w:lineRule="exact"/>
      <w:ind w:left="0" w:firstLine="0"/>
      <w:jc w:val="center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57">
    <w:name w:val="Style157"/>
    <w:basedOn w:val="a"/>
    <w:uiPriority w:val="99"/>
    <w:rsid w:val="004F09D5"/>
    <w:pPr>
      <w:widowControl w:val="0"/>
      <w:autoSpaceDE w:val="0"/>
      <w:autoSpaceDN w:val="0"/>
      <w:adjustRightInd w:val="0"/>
      <w:spacing w:after="0" w:line="413" w:lineRule="exact"/>
      <w:ind w:left="0" w:firstLine="336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58">
    <w:name w:val="Style158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59">
    <w:name w:val="Style15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26" w:lineRule="exact"/>
      <w:ind w:left="0" w:firstLine="336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60">
    <w:name w:val="Style160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61">
    <w:name w:val="Style16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62">
    <w:name w:val="Style16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9" w:lineRule="exact"/>
      <w:ind w:left="0" w:firstLine="336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63">
    <w:name w:val="Style163"/>
    <w:basedOn w:val="a"/>
    <w:uiPriority w:val="99"/>
    <w:rsid w:val="004F09D5"/>
    <w:pPr>
      <w:widowControl w:val="0"/>
      <w:autoSpaceDE w:val="0"/>
      <w:autoSpaceDN w:val="0"/>
      <w:adjustRightInd w:val="0"/>
      <w:spacing w:after="0" w:line="173" w:lineRule="exact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65">
    <w:name w:val="Style16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59" w:lineRule="exact"/>
      <w:ind w:left="0" w:firstLine="317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66">
    <w:name w:val="Style166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67">
    <w:name w:val="Style167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69">
    <w:name w:val="Style16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59" w:lineRule="exact"/>
      <w:ind w:left="0" w:firstLine="125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70">
    <w:name w:val="Style170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71">
    <w:name w:val="Style17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72">
    <w:name w:val="Style17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73">
    <w:name w:val="Style173"/>
    <w:basedOn w:val="a"/>
    <w:uiPriority w:val="99"/>
    <w:rsid w:val="004F09D5"/>
    <w:pPr>
      <w:widowControl w:val="0"/>
      <w:autoSpaceDE w:val="0"/>
      <w:autoSpaceDN w:val="0"/>
      <w:adjustRightInd w:val="0"/>
      <w:spacing w:after="0" w:line="230" w:lineRule="exact"/>
      <w:ind w:left="0" w:hanging="144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74">
    <w:name w:val="Style17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75">
    <w:name w:val="Style17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76">
    <w:name w:val="Style176"/>
    <w:basedOn w:val="a"/>
    <w:uiPriority w:val="99"/>
    <w:rsid w:val="004F09D5"/>
    <w:pPr>
      <w:widowControl w:val="0"/>
      <w:autoSpaceDE w:val="0"/>
      <w:autoSpaceDN w:val="0"/>
      <w:adjustRightInd w:val="0"/>
      <w:spacing w:after="0" w:line="106" w:lineRule="exact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77">
    <w:name w:val="Style177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78">
    <w:name w:val="Style178"/>
    <w:basedOn w:val="a"/>
    <w:uiPriority w:val="99"/>
    <w:rsid w:val="004F09D5"/>
    <w:pPr>
      <w:widowControl w:val="0"/>
      <w:autoSpaceDE w:val="0"/>
      <w:autoSpaceDN w:val="0"/>
      <w:adjustRightInd w:val="0"/>
      <w:spacing w:after="0" w:line="221" w:lineRule="exact"/>
      <w:ind w:left="0" w:hanging="144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79">
    <w:name w:val="Style17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80">
    <w:name w:val="Style180"/>
    <w:basedOn w:val="a"/>
    <w:rsid w:val="004F09D5"/>
    <w:pPr>
      <w:widowControl w:val="0"/>
      <w:autoSpaceDE w:val="0"/>
      <w:autoSpaceDN w:val="0"/>
      <w:adjustRightInd w:val="0"/>
      <w:spacing w:after="0" w:line="403" w:lineRule="exact"/>
      <w:ind w:left="0" w:hanging="326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81">
    <w:name w:val="Style18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98" w:lineRule="exact"/>
      <w:ind w:left="0" w:hanging="336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83">
    <w:name w:val="Style183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85">
    <w:name w:val="Style185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86">
    <w:name w:val="Style186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87">
    <w:name w:val="Style187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88">
    <w:name w:val="Style188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89">
    <w:name w:val="Style189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90">
    <w:name w:val="Style190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91">
    <w:name w:val="Style191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92">
    <w:name w:val="Style192"/>
    <w:basedOn w:val="a"/>
    <w:uiPriority w:val="99"/>
    <w:rsid w:val="004F09D5"/>
    <w:pPr>
      <w:widowControl w:val="0"/>
      <w:autoSpaceDE w:val="0"/>
      <w:autoSpaceDN w:val="0"/>
      <w:adjustRightInd w:val="0"/>
      <w:spacing w:after="0" w:line="259" w:lineRule="exact"/>
      <w:ind w:left="0" w:hanging="134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93">
    <w:name w:val="Style193"/>
    <w:basedOn w:val="a"/>
    <w:uiPriority w:val="99"/>
    <w:rsid w:val="004F09D5"/>
    <w:pPr>
      <w:widowControl w:val="0"/>
      <w:autoSpaceDE w:val="0"/>
      <w:autoSpaceDN w:val="0"/>
      <w:adjustRightInd w:val="0"/>
      <w:spacing w:after="0" w:line="264" w:lineRule="exact"/>
      <w:ind w:left="0" w:firstLine="576"/>
    </w:pPr>
    <w:rPr>
      <w:rFonts w:ascii="Tahoma" w:hAnsi="Tahoma" w:cs="Tahoma"/>
      <w:color w:val="auto"/>
      <w:sz w:val="24"/>
      <w:szCs w:val="24"/>
      <w:lang w:val="ru-RU" w:eastAsia="ru-RU"/>
    </w:rPr>
  </w:style>
  <w:style w:type="paragraph" w:customStyle="1" w:styleId="Style194">
    <w:name w:val="Style194"/>
    <w:basedOn w:val="a"/>
    <w:uiPriority w:val="99"/>
    <w:rsid w:val="004F09D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24"/>
      <w:szCs w:val="24"/>
      <w:lang w:val="ru-RU" w:eastAsia="ru-RU"/>
    </w:rPr>
  </w:style>
  <w:style w:type="character" w:customStyle="1" w:styleId="FontStyle205">
    <w:name w:val="Font Style205"/>
    <w:uiPriority w:val="99"/>
    <w:rsid w:val="004F09D5"/>
    <w:rPr>
      <w:rFonts w:ascii="Century Schoolbook" w:hAnsi="Century Schoolbook" w:cs="Century Schoolbook"/>
      <w:b/>
      <w:bCs/>
      <w:smallCaps/>
      <w:w w:val="120"/>
      <w:sz w:val="14"/>
      <w:szCs w:val="14"/>
    </w:rPr>
  </w:style>
  <w:style w:type="character" w:customStyle="1" w:styleId="FontStyle206">
    <w:name w:val="Font Style206"/>
    <w:uiPriority w:val="99"/>
    <w:rsid w:val="004F09D5"/>
    <w:rPr>
      <w:rFonts w:ascii="MS Reference Sans Serif" w:hAnsi="MS Reference Sans Serif" w:cs="MS Reference Sans Serif"/>
      <w:smallCaps/>
      <w:spacing w:val="-20"/>
      <w:sz w:val="16"/>
      <w:szCs w:val="16"/>
    </w:rPr>
  </w:style>
  <w:style w:type="character" w:customStyle="1" w:styleId="FontStyle218">
    <w:name w:val="Font Style218"/>
    <w:uiPriority w:val="99"/>
    <w:rsid w:val="004F09D5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9">
    <w:name w:val="Font Style219"/>
    <w:uiPriority w:val="99"/>
    <w:rsid w:val="004F09D5"/>
    <w:rPr>
      <w:rFonts w:ascii="Book Antiqua" w:hAnsi="Book Antiqua" w:cs="Book Antiqua"/>
      <w:sz w:val="20"/>
      <w:szCs w:val="20"/>
    </w:rPr>
  </w:style>
  <w:style w:type="character" w:customStyle="1" w:styleId="FontStyle220">
    <w:name w:val="Font Style220"/>
    <w:uiPriority w:val="99"/>
    <w:rsid w:val="004F09D5"/>
    <w:rPr>
      <w:rFonts w:ascii="Bookman Old Style" w:hAnsi="Bookman Old Style" w:cs="Bookman Old Style"/>
      <w:sz w:val="32"/>
      <w:szCs w:val="32"/>
    </w:rPr>
  </w:style>
  <w:style w:type="character" w:customStyle="1" w:styleId="FontStyle221">
    <w:name w:val="Font Style221"/>
    <w:uiPriority w:val="99"/>
    <w:rsid w:val="004F09D5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2">
    <w:name w:val="Font Style222"/>
    <w:uiPriority w:val="99"/>
    <w:rsid w:val="004F09D5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224">
    <w:name w:val="Font Style224"/>
    <w:uiPriority w:val="99"/>
    <w:rsid w:val="004F09D5"/>
    <w:rPr>
      <w:rFonts w:ascii="Century Schoolbook" w:hAnsi="Century Schoolbook" w:cs="Century Schoolbook"/>
      <w:b/>
      <w:bCs/>
      <w:i/>
      <w:iCs/>
      <w:smallCaps/>
      <w:spacing w:val="30"/>
      <w:sz w:val="10"/>
      <w:szCs w:val="10"/>
    </w:rPr>
  </w:style>
  <w:style w:type="character" w:customStyle="1" w:styleId="FontStyle225">
    <w:name w:val="Font Style225"/>
    <w:uiPriority w:val="99"/>
    <w:rsid w:val="004F09D5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uiPriority w:val="99"/>
    <w:rsid w:val="004F09D5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29">
    <w:name w:val="Font Style229"/>
    <w:uiPriority w:val="99"/>
    <w:rsid w:val="004F09D5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30">
    <w:name w:val="Font Style230"/>
    <w:uiPriority w:val="99"/>
    <w:rsid w:val="004F09D5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1">
    <w:name w:val="Font Style231"/>
    <w:uiPriority w:val="99"/>
    <w:rsid w:val="004F09D5"/>
    <w:rPr>
      <w:rFonts w:ascii="Franklin Gothic Medium" w:hAnsi="Franklin Gothic Medium" w:cs="Franklin Gothic Medium"/>
      <w:sz w:val="18"/>
      <w:szCs w:val="18"/>
    </w:rPr>
  </w:style>
  <w:style w:type="character" w:customStyle="1" w:styleId="FontStyle232">
    <w:name w:val="Font Style232"/>
    <w:uiPriority w:val="99"/>
    <w:rsid w:val="004F09D5"/>
    <w:rPr>
      <w:rFonts w:ascii="Franklin Gothic Medium" w:hAnsi="Franklin Gothic Medium" w:cs="Franklin Gothic Medium"/>
      <w:sz w:val="18"/>
      <w:szCs w:val="18"/>
    </w:rPr>
  </w:style>
  <w:style w:type="character" w:customStyle="1" w:styleId="FontStyle233">
    <w:name w:val="Font Style233"/>
    <w:uiPriority w:val="99"/>
    <w:rsid w:val="004F09D5"/>
    <w:rPr>
      <w:rFonts w:ascii="Book Antiqua" w:hAnsi="Book Antiqua" w:cs="Book Antiqua"/>
      <w:sz w:val="20"/>
      <w:szCs w:val="20"/>
    </w:rPr>
  </w:style>
  <w:style w:type="character" w:customStyle="1" w:styleId="FontStyle234">
    <w:name w:val="Font Style234"/>
    <w:uiPriority w:val="99"/>
    <w:rsid w:val="004F09D5"/>
    <w:rPr>
      <w:rFonts w:ascii="Bookman Old Style" w:hAnsi="Bookman Old Style" w:cs="Bookman Old Style"/>
      <w:sz w:val="16"/>
      <w:szCs w:val="16"/>
    </w:rPr>
  </w:style>
  <w:style w:type="character" w:customStyle="1" w:styleId="FontStyle235">
    <w:name w:val="Font Style235"/>
    <w:uiPriority w:val="99"/>
    <w:rsid w:val="004F09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6">
    <w:name w:val="Font Style236"/>
    <w:uiPriority w:val="99"/>
    <w:rsid w:val="004F09D5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7">
    <w:name w:val="Font Style237"/>
    <w:uiPriority w:val="99"/>
    <w:rsid w:val="004F09D5"/>
    <w:rPr>
      <w:rFonts w:ascii="Arial" w:hAnsi="Arial" w:cs="Arial"/>
      <w:sz w:val="14"/>
      <w:szCs w:val="14"/>
    </w:rPr>
  </w:style>
  <w:style w:type="character" w:customStyle="1" w:styleId="FontStyle238">
    <w:name w:val="Font Style238"/>
    <w:uiPriority w:val="99"/>
    <w:rsid w:val="004F09D5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239">
    <w:name w:val="Font Style239"/>
    <w:uiPriority w:val="99"/>
    <w:rsid w:val="004F09D5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0">
    <w:name w:val="Font Style240"/>
    <w:uiPriority w:val="99"/>
    <w:rsid w:val="004F09D5"/>
    <w:rPr>
      <w:rFonts w:ascii="Constantia" w:hAnsi="Constantia" w:cs="Constantia"/>
      <w:sz w:val="14"/>
      <w:szCs w:val="14"/>
    </w:rPr>
  </w:style>
  <w:style w:type="character" w:customStyle="1" w:styleId="FontStyle241">
    <w:name w:val="Font Style241"/>
    <w:uiPriority w:val="99"/>
    <w:rsid w:val="004F09D5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242">
    <w:name w:val="Font Style242"/>
    <w:uiPriority w:val="99"/>
    <w:rsid w:val="004F09D5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43">
    <w:name w:val="Font Style243"/>
    <w:uiPriority w:val="99"/>
    <w:rsid w:val="004F09D5"/>
    <w:rPr>
      <w:rFonts w:ascii="Century Schoolbook" w:hAnsi="Century Schoolbook" w:cs="Century Schoolbook"/>
      <w:w w:val="300"/>
      <w:sz w:val="8"/>
      <w:szCs w:val="8"/>
    </w:rPr>
  </w:style>
  <w:style w:type="character" w:customStyle="1" w:styleId="FontStyle244">
    <w:name w:val="Font Style244"/>
    <w:uiPriority w:val="99"/>
    <w:rsid w:val="004F09D5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6">
    <w:name w:val="Font Style246"/>
    <w:uiPriority w:val="99"/>
    <w:rsid w:val="004F09D5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51">
    <w:name w:val="Font Style251"/>
    <w:uiPriority w:val="99"/>
    <w:rsid w:val="004F09D5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uiPriority w:val="99"/>
    <w:rsid w:val="004F09D5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3">
    <w:name w:val="Font Style253"/>
    <w:uiPriority w:val="99"/>
    <w:rsid w:val="004F09D5"/>
    <w:rPr>
      <w:rFonts w:ascii="Microsoft Sans Serif" w:hAnsi="Microsoft Sans Serif" w:cs="Microsoft Sans Serif"/>
      <w:sz w:val="18"/>
      <w:szCs w:val="18"/>
    </w:rPr>
  </w:style>
  <w:style w:type="character" w:customStyle="1" w:styleId="FontStyle255">
    <w:name w:val="Font Style255"/>
    <w:uiPriority w:val="99"/>
    <w:rsid w:val="004F09D5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56">
    <w:name w:val="Font Style256"/>
    <w:uiPriority w:val="99"/>
    <w:rsid w:val="004F09D5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57">
    <w:name w:val="Font Style257"/>
    <w:uiPriority w:val="99"/>
    <w:rsid w:val="004F09D5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uiPriority w:val="99"/>
    <w:rsid w:val="004F09D5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59">
    <w:name w:val="Font Style259"/>
    <w:uiPriority w:val="99"/>
    <w:rsid w:val="004F09D5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0">
    <w:name w:val="Font Style260"/>
    <w:uiPriority w:val="99"/>
    <w:rsid w:val="004F09D5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62">
    <w:name w:val="Font Style262"/>
    <w:uiPriority w:val="99"/>
    <w:rsid w:val="004F09D5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uiPriority w:val="99"/>
    <w:rsid w:val="004F09D5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uiPriority w:val="99"/>
    <w:rsid w:val="004F09D5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6">
    <w:name w:val="Font Style266"/>
    <w:uiPriority w:val="99"/>
    <w:rsid w:val="004F09D5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8">
    <w:name w:val="Font Style268"/>
    <w:uiPriority w:val="99"/>
    <w:rsid w:val="004F09D5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69">
    <w:name w:val="Font Style269"/>
    <w:rsid w:val="004F09D5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1">
    <w:name w:val="Font Style271"/>
    <w:uiPriority w:val="99"/>
    <w:rsid w:val="004F09D5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72">
    <w:name w:val="Font Style272"/>
    <w:uiPriority w:val="99"/>
    <w:rsid w:val="004F09D5"/>
    <w:rPr>
      <w:rFonts w:ascii="Century Schoolbook" w:hAnsi="Century Schoolbook" w:cs="Century Schoolbook"/>
      <w:b/>
      <w:bCs/>
      <w:i/>
      <w:iCs/>
      <w:w w:val="60"/>
      <w:sz w:val="66"/>
      <w:szCs w:val="66"/>
    </w:rPr>
  </w:style>
  <w:style w:type="character" w:customStyle="1" w:styleId="FontStyle273">
    <w:name w:val="Font Style273"/>
    <w:uiPriority w:val="99"/>
    <w:rsid w:val="004F09D5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uiPriority w:val="99"/>
    <w:rsid w:val="004F09D5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75">
    <w:name w:val="Font Style275"/>
    <w:uiPriority w:val="99"/>
    <w:rsid w:val="004F09D5"/>
    <w:rPr>
      <w:rFonts w:ascii="Franklin Gothic Medium" w:hAnsi="Franklin Gothic Medium" w:cs="Franklin Gothic Medium"/>
      <w:i/>
      <w:iCs/>
      <w:sz w:val="122"/>
      <w:szCs w:val="122"/>
    </w:rPr>
  </w:style>
  <w:style w:type="character" w:customStyle="1" w:styleId="FontStyle276">
    <w:name w:val="Font Style276"/>
    <w:uiPriority w:val="99"/>
    <w:rsid w:val="004F09D5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277">
    <w:name w:val="Font Style277"/>
    <w:uiPriority w:val="99"/>
    <w:rsid w:val="004F09D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8">
    <w:name w:val="Font Style278"/>
    <w:uiPriority w:val="99"/>
    <w:rsid w:val="004F09D5"/>
    <w:rPr>
      <w:rFonts w:ascii="Century Schoolbook" w:hAnsi="Century Schoolbook" w:cs="Century Schoolbook"/>
      <w:b/>
      <w:bCs/>
      <w:w w:val="20"/>
      <w:sz w:val="62"/>
      <w:szCs w:val="62"/>
    </w:rPr>
  </w:style>
  <w:style w:type="character" w:customStyle="1" w:styleId="FontStyle279">
    <w:name w:val="Font Style279"/>
    <w:uiPriority w:val="99"/>
    <w:rsid w:val="004F09D5"/>
    <w:rPr>
      <w:rFonts w:ascii="Microsoft Sans Serif" w:hAnsi="Microsoft Sans Serif" w:cs="Microsoft Sans Serif"/>
      <w:b/>
      <w:bCs/>
      <w:sz w:val="50"/>
      <w:szCs w:val="50"/>
    </w:rPr>
  </w:style>
  <w:style w:type="character" w:customStyle="1" w:styleId="FontStyle281">
    <w:name w:val="Font Style281"/>
    <w:uiPriority w:val="99"/>
    <w:rsid w:val="004F09D5"/>
    <w:rPr>
      <w:rFonts w:ascii="Century Schoolbook" w:hAnsi="Century Schoolbook" w:cs="Century Schoolbook"/>
      <w:sz w:val="20"/>
      <w:szCs w:val="20"/>
    </w:rPr>
  </w:style>
  <w:style w:type="character" w:customStyle="1" w:styleId="FontStyle283">
    <w:name w:val="Font Style283"/>
    <w:uiPriority w:val="99"/>
    <w:rsid w:val="004F09D5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84">
    <w:name w:val="Font Style284"/>
    <w:uiPriority w:val="99"/>
    <w:rsid w:val="004F09D5"/>
    <w:rPr>
      <w:rFonts w:ascii="Microsoft Sans Serif" w:hAnsi="Microsoft Sans Serif" w:cs="Microsoft Sans Serif"/>
      <w:b/>
      <w:bCs/>
      <w:sz w:val="52"/>
      <w:szCs w:val="52"/>
    </w:rPr>
  </w:style>
  <w:style w:type="character" w:customStyle="1" w:styleId="FontStyle285">
    <w:name w:val="Font Style285"/>
    <w:uiPriority w:val="99"/>
    <w:rsid w:val="004F09D5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86">
    <w:name w:val="Font Style286"/>
    <w:uiPriority w:val="99"/>
    <w:rsid w:val="004F09D5"/>
    <w:rPr>
      <w:rFonts w:ascii="Century Gothic" w:hAnsi="Century Gothic" w:cs="Century Gothic"/>
      <w:b/>
      <w:bCs/>
      <w:sz w:val="48"/>
      <w:szCs w:val="48"/>
    </w:rPr>
  </w:style>
  <w:style w:type="character" w:customStyle="1" w:styleId="FontStyle287">
    <w:name w:val="Font Style287"/>
    <w:uiPriority w:val="99"/>
    <w:rsid w:val="004F09D5"/>
    <w:rPr>
      <w:rFonts w:ascii="Microsoft Sans Serif" w:hAnsi="Microsoft Sans Serif" w:cs="Microsoft Sans Serif"/>
      <w:sz w:val="16"/>
      <w:szCs w:val="16"/>
    </w:rPr>
  </w:style>
  <w:style w:type="character" w:customStyle="1" w:styleId="FontStyle288">
    <w:name w:val="Font Style288"/>
    <w:uiPriority w:val="99"/>
    <w:rsid w:val="004F09D5"/>
    <w:rPr>
      <w:rFonts w:ascii="Tahoma" w:hAnsi="Tahoma" w:cs="Tahoma"/>
      <w:spacing w:val="-100"/>
      <w:sz w:val="96"/>
      <w:szCs w:val="96"/>
    </w:rPr>
  </w:style>
  <w:style w:type="character" w:customStyle="1" w:styleId="FontStyle289">
    <w:name w:val="Font Style289"/>
    <w:uiPriority w:val="99"/>
    <w:rsid w:val="004F09D5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290">
    <w:name w:val="Font Style290"/>
    <w:rsid w:val="004F09D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3">
    <w:name w:val="Font Style293"/>
    <w:uiPriority w:val="99"/>
    <w:rsid w:val="004F09D5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4">
    <w:name w:val="Font Style294"/>
    <w:uiPriority w:val="99"/>
    <w:rsid w:val="004F09D5"/>
    <w:rPr>
      <w:rFonts w:ascii="Century Schoolbook" w:hAnsi="Century Schoolbook" w:cs="Century Schoolbook"/>
      <w:sz w:val="20"/>
      <w:szCs w:val="20"/>
    </w:rPr>
  </w:style>
  <w:style w:type="character" w:customStyle="1" w:styleId="FontStyle295">
    <w:name w:val="Font Style295"/>
    <w:uiPriority w:val="99"/>
    <w:rsid w:val="004F09D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6">
    <w:name w:val="Font Style296"/>
    <w:uiPriority w:val="99"/>
    <w:rsid w:val="004F09D5"/>
    <w:rPr>
      <w:rFonts w:ascii="Bookman Old Style" w:hAnsi="Bookman Old Style" w:cs="Bookman Old Style"/>
      <w:sz w:val="86"/>
      <w:szCs w:val="86"/>
    </w:rPr>
  </w:style>
  <w:style w:type="character" w:customStyle="1" w:styleId="FontStyle297">
    <w:name w:val="Font Style297"/>
    <w:uiPriority w:val="99"/>
    <w:rsid w:val="004F09D5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uiPriority w:val="99"/>
    <w:rsid w:val="004F09D5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99">
    <w:name w:val="Font Style299"/>
    <w:uiPriority w:val="99"/>
    <w:rsid w:val="004F09D5"/>
    <w:rPr>
      <w:rFonts w:ascii="Impact" w:hAnsi="Impact" w:cs="Impact"/>
      <w:i/>
      <w:iCs/>
      <w:sz w:val="28"/>
      <w:szCs w:val="28"/>
    </w:rPr>
  </w:style>
  <w:style w:type="character" w:customStyle="1" w:styleId="FontStyle300">
    <w:name w:val="Font Style300"/>
    <w:uiPriority w:val="99"/>
    <w:rsid w:val="004F09D5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rsid w:val="004F09D5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2">
    <w:name w:val="Font Style302"/>
    <w:uiPriority w:val="99"/>
    <w:rsid w:val="004F09D5"/>
    <w:rPr>
      <w:rFonts w:ascii="Impact" w:hAnsi="Impact" w:cs="Impact"/>
      <w:sz w:val="44"/>
      <w:szCs w:val="44"/>
    </w:rPr>
  </w:style>
  <w:style w:type="character" w:customStyle="1" w:styleId="FontStyle303">
    <w:name w:val="Font Style303"/>
    <w:uiPriority w:val="99"/>
    <w:rsid w:val="004F09D5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304">
    <w:name w:val="Font Style304"/>
    <w:uiPriority w:val="99"/>
    <w:rsid w:val="004F09D5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305">
    <w:name w:val="Font Style305"/>
    <w:uiPriority w:val="99"/>
    <w:rsid w:val="004F09D5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306">
    <w:name w:val="Font Style306"/>
    <w:uiPriority w:val="99"/>
    <w:rsid w:val="004F09D5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307">
    <w:name w:val="Font Style307"/>
    <w:uiPriority w:val="99"/>
    <w:rsid w:val="004F09D5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08">
    <w:name w:val="Font Style308"/>
    <w:uiPriority w:val="99"/>
    <w:rsid w:val="004F09D5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309">
    <w:name w:val="Font Style309"/>
    <w:uiPriority w:val="99"/>
    <w:rsid w:val="004F09D5"/>
    <w:rPr>
      <w:rFonts w:ascii="Century Schoolbook" w:hAnsi="Century Schoolbook" w:cs="Century Schoolbook"/>
      <w:sz w:val="20"/>
      <w:szCs w:val="20"/>
    </w:rPr>
  </w:style>
  <w:style w:type="character" w:customStyle="1" w:styleId="FontStyle310">
    <w:name w:val="Font Style310"/>
    <w:uiPriority w:val="99"/>
    <w:rsid w:val="004F09D5"/>
    <w:rPr>
      <w:rFonts w:ascii="Franklin Gothic Medium" w:hAnsi="Franklin Gothic Medium" w:cs="Franklin Gothic Medium"/>
      <w:sz w:val="20"/>
      <w:szCs w:val="20"/>
    </w:rPr>
  </w:style>
  <w:style w:type="character" w:customStyle="1" w:styleId="FontStyle311">
    <w:name w:val="Font Style311"/>
    <w:uiPriority w:val="99"/>
    <w:rsid w:val="004F09D5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12">
    <w:name w:val="Font Style312"/>
    <w:uiPriority w:val="99"/>
    <w:rsid w:val="004F09D5"/>
    <w:rPr>
      <w:rFonts w:ascii="Arial Narrow" w:hAnsi="Arial Narrow" w:cs="Arial Narrow"/>
      <w:sz w:val="64"/>
      <w:szCs w:val="64"/>
    </w:rPr>
  </w:style>
  <w:style w:type="character" w:customStyle="1" w:styleId="FontStyle313">
    <w:name w:val="Font Style313"/>
    <w:uiPriority w:val="99"/>
    <w:rsid w:val="004F09D5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14">
    <w:name w:val="Font Style314"/>
    <w:uiPriority w:val="99"/>
    <w:rsid w:val="004F09D5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uiPriority w:val="99"/>
    <w:rsid w:val="004F09D5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FontStyle317">
    <w:name w:val="Font Style317"/>
    <w:uiPriority w:val="99"/>
    <w:rsid w:val="004F09D5"/>
    <w:rPr>
      <w:rFonts w:ascii="Century Schoolbook" w:hAnsi="Century Schoolbook" w:cs="Century Schoolbook"/>
      <w:b/>
      <w:bCs/>
      <w:sz w:val="18"/>
      <w:szCs w:val="18"/>
    </w:rPr>
  </w:style>
  <w:style w:type="paragraph" w:styleId="af6">
    <w:name w:val="footnote text"/>
    <w:basedOn w:val="a"/>
    <w:link w:val="af7"/>
    <w:uiPriority w:val="99"/>
    <w:unhideWhenUsed/>
    <w:rsid w:val="004F09D5"/>
    <w:pPr>
      <w:spacing w:after="0" w:line="240" w:lineRule="auto"/>
      <w:ind w:left="0" w:right="51" w:firstLine="0"/>
    </w:pPr>
    <w:rPr>
      <w:rFonts w:eastAsia="Calibri"/>
      <w:color w:val="auto"/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4F09D5"/>
    <w:rPr>
      <w:rFonts w:ascii="Times New Roman" w:eastAsia="Calibri" w:hAnsi="Times New Roman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4F09D5"/>
    <w:rPr>
      <w:vertAlign w:val="superscript"/>
    </w:rPr>
  </w:style>
  <w:style w:type="paragraph" w:customStyle="1" w:styleId="ConsPlusNormal">
    <w:name w:val="ConsPlusNormal"/>
    <w:rsid w:val="004F0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 Знак"/>
    <w:basedOn w:val="a"/>
    <w:rsid w:val="004F09D5"/>
    <w:pPr>
      <w:spacing w:after="0" w:line="240" w:lineRule="auto"/>
      <w:ind w:left="0" w:firstLine="0"/>
      <w:jc w:val="left"/>
    </w:pPr>
    <w:rPr>
      <w:rFonts w:ascii="Verdana" w:hAnsi="Verdana" w:cs="Verdana"/>
      <w:color w:val="auto"/>
      <w:sz w:val="20"/>
      <w:szCs w:val="20"/>
    </w:rPr>
  </w:style>
  <w:style w:type="paragraph" w:styleId="31">
    <w:name w:val="Body Text 3"/>
    <w:basedOn w:val="a"/>
    <w:link w:val="32"/>
    <w:unhideWhenUsed/>
    <w:rsid w:val="004F09D5"/>
    <w:pPr>
      <w:spacing w:after="120" w:line="276" w:lineRule="auto"/>
      <w:ind w:left="0" w:firstLine="1134"/>
      <w:jc w:val="center"/>
    </w:pPr>
    <w:rPr>
      <w:rFonts w:eastAsia="Calibri"/>
      <w:color w:val="auto"/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rsid w:val="004F09D5"/>
    <w:rPr>
      <w:rFonts w:ascii="Times New Roman" w:eastAsia="Calibri" w:hAnsi="Times New Roman" w:cs="Times New Roman"/>
      <w:sz w:val="16"/>
      <w:szCs w:val="16"/>
    </w:rPr>
  </w:style>
  <w:style w:type="paragraph" w:customStyle="1" w:styleId="afa">
    <w:name w:val="Знак"/>
    <w:basedOn w:val="a"/>
    <w:rsid w:val="004F09D5"/>
    <w:pPr>
      <w:spacing w:after="0" w:line="240" w:lineRule="auto"/>
      <w:ind w:left="0" w:firstLine="0"/>
      <w:jc w:val="left"/>
    </w:pPr>
    <w:rPr>
      <w:rFonts w:ascii="Verdana" w:hAnsi="Verdana" w:cs="Verdana"/>
      <w:color w:val="auto"/>
      <w:sz w:val="20"/>
      <w:szCs w:val="20"/>
    </w:rPr>
  </w:style>
  <w:style w:type="paragraph" w:customStyle="1" w:styleId="afb">
    <w:name w:val="Стиль"/>
    <w:rsid w:val="004F0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Без интервала Знак Знак"/>
    <w:link w:val="afd"/>
    <w:qFormat/>
    <w:rsid w:val="004F0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Без интервала Знак Знак Знак"/>
    <w:link w:val="afc"/>
    <w:rsid w:val="004F09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азвание1"/>
    <w:basedOn w:val="a0"/>
    <w:rsid w:val="004F09D5"/>
  </w:style>
  <w:style w:type="paragraph" w:styleId="23">
    <w:name w:val="Body Text 2"/>
    <w:basedOn w:val="a"/>
    <w:link w:val="24"/>
    <w:unhideWhenUsed/>
    <w:rsid w:val="004F09D5"/>
    <w:pPr>
      <w:spacing w:after="120" w:line="480" w:lineRule="auto"/>
      <w:ind w:lef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24">
    <w:name w:val="Основной текст 2 Знак"/>
    <w:basedOn w:val="a0"/>
    <w:link w:val="23"/>
    <w:rsid w:val="004F09D5"/>
    <w:rPr>
      <w:rFonts w:ascii="Calibri" w:eastAsia="Times New Roman" w:hAnsi="Calibri" w:cs="Times New Roman"/>
      <w:lang w:eastAsia="ru-RU"/>
    </w:rPr>
  </w:style>
  <w:style w:type="character" w:styleId="afe">
    <w:name w:val="page number"/>
    <w:rsid w:val="004F09D5"/>
  </w:style>
  <w:style w:type="paragraph" w:customStyle="1" w:styleId="tb">
    <w:name w:val="tb"/>
    <w:basedOn w:val="a"/>
    <w:rsid w:val="004F09D5"/>
    <w:pPr>
      <w:spacing w:before="30" w:after="30" w:line="240" w:lineRule="auto"/>
      <w:ind w:left="30" w:right="30" w:firstLine="0"/>
      <w:jc w:val="left"/>
    </w:pPr>
    <w:rPr>
      <w:color w:val="auto"/>
      <w:sz w:val="16"/>
      <w:szCs w:val="16"/>
      <w:lang w:val="ru-RU" w:eastAsia="ru-RU"/>
    </w:rPr>
  </w:style>
  <w:style w:type="paragraph" w:customStyle="1" w:styleId="14">
    <w:name w:val="Знак1"/>
    <w:basedOn w:val="a"/>
    <w:rsid w:val="004F09D5"/>
    <w:pPr>
      <w:spacing w:after="0" w:line="240" w:lineRule="auto"/>
      <w:ind w:left="0" w:firstLine="0"/>
      <w:jc w:val="left"/>
    </w:pPr>
    <w:rPr>
      <w:rFonts w:ascii="Verdana" w:hAnsi="Verdana" w:cs="Verdana"/>
      <w:color w:val="auto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4F09D5"/>
    <w:pPr>
      <w:spacing w:after="160" w:line="240" w:lineRule="exact"/>
      <w:ind w:left="0" w:firstLine="0"/>
      <w:jc w:val="left"/>
    </w:pPr>
    <w:rPr>
      <w:rFonts w:ascii="Verdana" w:hAnsi="Verdana" w:cs="Verdana"/>
      <w:color w:val="auto"/>
      <w:sz w:val="20"/>
      <w:szCs w:val="20"/>
    </w:rPr>
  </w:style>
  <w:style w:type="paragraph" w:styleId="33">
    <w:name w:val="Body Text Indent 3"/>
    <w:basedOn w:val="a"/>
    <w:link w:val="34"/>
    <w:rsid w:val="004F09D5"/>
    <w:pPr>
      <w:spacing w:after="120" w:line="240" w:lineRule="auto"/>
      <w:ind w:left="283" w:firstLine="0"/>
      <w:jc w:val="left"/>
    </w:pPr>
    <w:rPr>
      <w:color w:val="auto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4F09D5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F09D5"/>
  </w:style>
  <w:style w:type="table" w:customStyle="1" w:styleId="15">
    <w:name w:val="Сетка таблицы1"/>
    <w:basedOn w:val="a1"/>
    <w:next w:val="a5"/>
    <w:uiPriority w:val="59"/>
    <w:rsid w:val="004F09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5"/>
    <w:rsid w:val="004F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5"/>
    <w:rsid w:val="004F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semiHidden/>
    <w:unhideWhenUsed/>
    <w:rsid w:val="004F09D5"/>
  </w:style>
  <w:style w:type="character" w:customStyle="1" w:styleId="apple-style-span">
    <w:name w:val="apple-style-span"/>
    <w:rsid w:val="004F09D5"/>
  </w:style>
  <w:style w:type="character" w:customStyle="1" w:styleId="16">
    <w:name w:val="Название Знак1"/>
    <w:uiPriority w:val="10"/>
    <w:rsid w:val="004F09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7">
    <w:name w:val="Знак Знак Знак Знак1"/>
    <w:basedOn w:val="a"/>
    <w:rsid w:val="004F09D5"/>
    <w:pPr>
      <w:spacing w:after="160" w:line="240" w:lineRule="exact"/>
      <w:ind w:left="0" w:firstLine="0"/>
      <w:jc w:val="left"/>
    </w:pPr>
    <w:rPr>
      <w:rFonts w:ascii="Verdana" w:hAnsi="Verdana" w:cs="Verdana"/>
      <w:color w:val="auto"/>
      <w:sz w:val="20"/>
      <w:szCs w:val="20"/>
    </w:rPr>
  </w:style>
  <w:style w:type="paragraph" w:customStyle="1" w:styleId="c3">
    <w:name w:val="c3"/>
    <w:basedOn w:val="a"/>
    <w:rsid w:val="004F09D5"/>
    <w:pPr>
      <w:spacing w:before="90" w:after="90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6">
    <w:name w:val="c6"/>
    <w:basedOn w:val="a"/>
    <w:rsid w:val="004F09D5"/>
    <w:pPr>
      <w:spacing w:before="90" w:after="90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ll">
    <w:name w:val="all"/>
    <w:rsid w:val="004F09D5"/>
  </w:style>
  <w:style w:type="character" w:customStyle="1" w:styleId="8">
    <w:name w:val="Знак Знак8"/>
    <w:locked/>
    <w:rsid w:val="004F09D5"/>
    <w:rPr>
      <w:rFonts w:ascii="Cambria" w:hAnsi="Cambria"/>
      <w:smallCaps/>
      <w:sz w:val="52"/>
      <w:szCs w:val="52"/>
      <w:lang w:val="en-US" w:eastAsia="en-US" w:bidi="en-US"/>
    </w:rPr>
  </w:style>
  <w:style w:type="paragraph" w:customStyle="1" w:styleId="130">
    <w:name w:val="Знак Знак13"/>
    <w:basedOn w:val="a"/>
    <w:rsid w:val="004F09D5"/>
    <w:pPr>
      <w:spacing w:after="0" w:line="240" w:lineRule="auto"/>
      <w:ind w:left="0" w:firstLine="0"/>
      <w:jc w:val="left"/>
    </w:pPr>
    <w:rPr>
      <w:rFonts w:ascii="Verdana" w:hAnsi="Verdana" w:cs="Verdana"/>
      <w:color w:val="auto"/>
      <w:sz w:val="20"/>
      <w:szCs w:val="20"/>
    </w:rPr>
  </w:style>
  <w:style w:type="paragraph" w:customStyle="1" w:styleId="zag3">
    <w:name w:val="zag_3"/>
    <w:basedOn w:val="a"/>
    <w:rsid w:val="004F09D5"/>
    <w:pP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24"/>
      <w:szCs w:val="24"/>
      <w:lang w:val="ru-RU" w:eastAsia="ru-RU"/>
    </w:rPr>
  </w:style>
  <w:style w:type="character" w:customStyle="1" w:styleId="razriadka1">
    <w:name w:val="razriadka1"/>
    <w:basedOn w:val="a0"/>
    <w:rsid w:val="004F09D5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ff0">
    <w:name w:val="Strong"/>
    <w:basedOn w:val="a0"/>
    <w:uiPriority w:val="99"/>
    <w:qFormat/>
    <w:rsid w:val="004F09D5"/>
    <w:rPr>
      <w:rFonts w:cs="Times New Roman"/>
      <w:b/>
    </w:rPr>
  </w:style>
  <w:style w:type="character" w:customStyle="1" w:styleId="submenu-table">
    <w:name w:val="submenu-table"/>
    <w:basedOn w:val="a0"/>
    <w:rsid w:val="004F09D5"/>
  </w:style>
  <w:style w:type="character" w:customStyle="1" w:styleId="apple-converted-space">
    <w:name w:val="apple-converted-space"/>
    <w:basedOn w:val="a0"/>
    <w:rsid w:val="004F09D5"/>
  </w:style>
  <w:style w:type="paragraph" w:customStyle="1" w:styleId="body">
    <w:name w:val="body"/>
    <w:basedOn w:val="a"/>
    <w:rsid w:val="004F09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27">
    <w:name w:val="List Bullet 2"/>
    <w:basedOn w:val="a"/>
    <w:autoRedefine/>
    <w:rsid w:val="004F09D5"/>
    <w:pPr>
      <w:spacing w:after="0" w:line="240" w:lineRule="auto"/>
      <w:ind w:left="0" w:firstLine="567"/>
    </w:pPr>
    <w:rPr>
      <w:color w:val="auto"/>
      <w:kern w:val="16"/>
      <w:szCs w:val="28"/>
      <w:lang w:val="ru-RU" w:eastAsia="ru-RU"/>
    </w:rPr>
  </w:style>
  <w:style w:type="paragraph" w:customStyle="1" w:styleId="Standard">
    <w:name w:val="Standard"/>
    <w:rsid w:val="004F09D5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Bold">
    <w:name w:val="_Bold"/>
    <w:rsid w:val="004F09D5"/>
    <w:rPr>
      <w:rFonts w:ascii="BalticaC" w:hAnsi="BalticaC" w:cs="BalticaC"/>
      <w:b/>
      <w:bCs/>
      <w:color w:val="000000"/>
      <w:w w:val="100"/>
    </w:rPr>
  </w:style>
  <w:style w:type="paragraph" w:customStyle="1" w:styleId="18">
    <w:name w:val="Подзаголовок1"/>
    <w:basedOn w:val="a"/>
    <w:next w:val="a"/>
    <w:uiPriority w:val="11"/>
    <w:qFormat/>
    <w:rsid w:val="004F09D5"/>
    <w:pPr>
      <w:numPr>
        <w:ilvl w:val="1"/>
      </w:numPr>
      <w:spacing w:after="200" w:line="276" w:lineRule="auto"/>
      <w:ind w:left="22" w:hanging="10"/>
      <w:jc w:val="left"/>
    </w:pPr>
    <w:rPr>
      <w:rFonts w:ascii="Cambria" w:hAnsi="Cambria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aff1">
    <w:name w:val="Подзаголовок Знак"/>
    <w:basedOn w:val="a0"/>
    <w:link w:val="aff2"/>
    <w:uiPriority w:val="11"/>
    <w:rsid w:val="004F09D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3">
    <w:name w:val="Богданова"/>
    <w:basedOn w:val="af3"/>
    <w:autoRedefine/>
    <w:rsid w:val="004F09D5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table" w:customStyle="1" w:styleId="41">
    <w:name w:val="Сетка таблицы4"/>
    <w:basedOn w:val="a1"/>
    <w:next w:val="a5"/>
    <w:uiPriority w:val="59"/>
    <w:rsid w:val="004F09D5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uiPriority w:val="68"/>
    <w:unhideWhenUsed/>
    <w:rsid w:val="004F09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1"/>
    <w:uiPriority w:val="68"/>
    <w:unhideWhenUsed/>
    <w:rsid w:val="004F09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Grid Accent 3"/>
    <w:basedOn w:val="a1"/>
    <w:uiPriority w:val="62"/>
    <w:unhideWhenUsed/>
    <w:rsid w:val="004F0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5">
    <w:name w:val="Medium List 1 Accent 5"/>
    <w:basedOn w:val="a1"/>
    <w:uiPriority w:val="65"/>
    <w:unhideWhenUsed/>
    <w:rsid w:val="004F0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unhideWhenUsed/>
    <w:rsid w:val="004F0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unhideWhenUsed/>
    <w:rsid w:val="004F0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10">
    <w:name w:val="Medium List 2 Accent 1"/>
    <w:basedOn w:val="a1"/>
    <w:uiPriority w:val="66"/>
    <w:unhideWhenUsed/>
    <w:rsid w:val="004F09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f2">
    <w:name w:val="Subtitle"/>
    <w:basedOn w:val="a"/>
    <w:next w:val="a"/>
    <w:link w:val="aff1"/>
    <w:uiPriority w:val="11"/>
    <w:qFormat/>
    <w:rsid w:val="004F09D5"/>
    <w:pPr>
      <w:numPr>
        <w:ilvl w:val="1"/>
      </w:numPr>
      <w:spacing w:after="160" w:line="259" w:lineRule="auto"/>
      <w:ind w:left="22" w:hanging="10"/>
      <w:jc w:val="left"/>
    </w:pPr>
    <w:rPr>
      <w:rFonts w:ascii="Cambria" w:hAnsi="Cambria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19">
    <w:name w:val="Подзаголовок Знак1"/>
    <w:basedOn w:val="a0"/>
    <w:link w:val="aff2"/>
    <w:uiPriority w:val="11"/>
    <w:rsid w:val="004F09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f4">
    <w:name w:val="TOC Heading"/>
    <w:basedOn w:val="1"/>
    <w:next w:val="a"/>
    <w:uiPriority w:val="39"/>
    <w:unhideWhenUsed/>
    <w:qFormat/>
    <w:rsid w:val="004F09D5"/>
    <w:pPr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ru-RU" w:eastAsia="ru-RU"/>
    </w:rPr>
  </w:style>
  <w:style w:type="paragraph" w:styleId="1a">
    <w:name w:val="toc 1"/>
    <w:basedOn w:val="a"/>
    <w:next w:val="a"/>
    <w:autoRedefine/>
    <w:uiPriority w:val="39"/>
    <w:unhideWhenUsed/>
    <w:rsid w:val="004F09D5"/>
    <w:pPr>
      <w:tabs>
        <w:tab w:val="right" w:leader="dot" w:pos="14560"/>
      </w:tabs>
      <w:spacing w:after="100" w:line="259" w:lineRule="auto"/>
      <w:ind w:left="0" w:firstLine="0"/>
      <w:jc w:val="left"/>
    </w:pPr>
    <w:rPr>
      <w:noProof/>
      <w:color w:val="auto"/>
      <w:sz w:val="22"/>
      <w:lang w:val="ru-RU" w:eastAsia="ru-RU"/>
    </w:rPr>
  </w:style>
  <w:style w:type="paragraph" w:styleId="28">
    <w:name w:val="toc 2"/>
    <w:basedOn w:val="a"/>
    <w:next w:val="a"/>
    <w:autoRedefine/>
    <w:uiPriority w:val="39"/>
    <w:unhideWhenUsed/>
    <w:rsid w:val="004F09D5"/>
    <w:pPr>
      <w:spacing w:after="100" w:line="259" w:lineRule="auto"/>
      <w:ind w:left="220" w:firstLine="0"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paragraph" w:styleId="36">
    <w:name w:val="toc 3"/>
    <w:basedOn w:val="a"/>
    <w:next w:val="a"/>
    <w:autoRedefine/>
    <w:uiPriority w:val="39"/>
    <w:unhideWhenUsed/>
    <w:rsid w:val="004F09D5"/>
    <w:pPr>
      <w:spacing w:after="100" w:line="259" w:lineRule="auto"/>
      <w:ind w:left="440" w:firstLine="0"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numbering" w:customStyle="1" w:styleId="37">
    <w:name w:val="Нет списка3"/>
    <w:next w:val="a2"/>
    <w:uiPriority w:val="99"/>
    <w:semiHidden/>
    <w:unhideWhenUsed/>
    <w:rsid w:val="004F09D5"/>
  </w:style>
  <w:style w:type="numbering" w:customStyle="1" w:styleId="120">
    <w:name w:val="Нет списка12"/>
    <w:next w:val="a2"/>
    <w:semiHidden/>
    <w:rsid w:val="004F09D5"/>
  </w:style>
  <w:style w:type="table" w:customStyle="1" w:styleId="51">
    <w:name w:val="Сетка таблицы5"/>
    <w:basedOn w:val="a1"/>
    <w:next w:val="a5"/>
    <w:uiPriority w:val="59"/>
    <w:rsid w:val="004F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F09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aff5">
    <w:name w:val="Новый"/>
    <w:basedOn w:val="a"/>
    <w:rsid w:val="004F09D5"/>
    <w:pPr>
      <w:spacing w:after="0" w:line="360" w:lineRule="auto"/>
      <w:ind w:left="0" w:firstLine="454"/>
    </w:pPr>
    <w:rPr>
      <w:color w:val="auto"/>
      <w:szCs w:val="24"/>
      <w:lang w:val="ru-RU" w:eastAsia="ru-RU"/>
    </w:rPr>
  </w:style>
  <w:style w:type="table" w:customStyle="1" w:styleId="111">
    <w:name w:val="Сетка таблицы11"/>
    <w:basedOn w:val="a1"/>
    <w:next w:val="a5"/>
    <w:uiPriority w:val="59"/>
    <w:rsid w:val="004F09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unhideWhenUsed/>
    <w:rsid w:val="004F09D5"/>
  </w:style>
  <w:style w:type="table" w:customStyle="1" w:styleId="211">
    <w:name w:val="Сетка таблицы21"/>
    <w:basedOn w:val="a1"/>
    <w:next w:val="a5"/>
    <w:rsid w:val="004F0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62</Pages>
  <Words>11792</Words>
  <Characters>67215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UserRod</dc:creator>
  <cp:lastModifiedBy>UserR</cp:lastModifiedBy>
  <cp:revision>5</cp:revision>
  <dcterms:created xsi:type="dcterms:W3CDTF">2024-10-03T11:35:00Z</dcterms:created>
  <dcterms:modified xsi:type="dcterms:W3CDTF">2024-10-03T12:22:00Z</dcterms:modified>
</cp:coreProperties>
</file>